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CCF6C" w14:textId="5E6E7F99" w:rsidR="00D323F5" w:rsidRDefault="00D323F5" w:rsidP="00BF12CC">
      <w:pPr>
        <w:suppressAutoHyphens/>
        <w:jc w:val="center"/>
        <w:rPr>
          <w:noProof/>
          <w:sz w:val="28"/>
          <w:szCs w:val="28"/>
        </w:rPr>
      </w:pPr>
    </w:p>
    <w:p w14:paraId="502204CC" w14:textId="3C47FEA9" w:rsidR="00D323F5" w:rsidRDefault="00D323F5" w:rsidP="00BF12CC">
      <w:pPr>
        <w:suppressAutoHyphens/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60FF1EF6" wp14:editId="3F67B3F0">
            <wp:extent cx="3000375" cy="883095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163" cy="89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4FB03" w14:textId="77777777" w:rsidR="00D323F5" w:rsidRDefault="00D323F5" w:rsidP="00BF12CC">
      <w:pPr>
        <w:suppressAutoHyphens/>
        <w:jc w:val="center"/>
        <w:rPr>
          <w:noProof/>
          <w:sz w:val="28"/>
          <w:szCs w:val="28"/>
        </w:rPr>
      </w:pPr>
    </w:p>
    <w:p w14:paraId="312800C0" w14:textId="3F796E9B" w:rsidR="00BF12CC" w:rsidRPr="000A24A0" w:rsidRDefault="00BF12CC" w:rsidP="00BF12CC">
      <w:pPr>
        <w:suppressAutoHyphens/>
        <w:jc w:val="center"/>
        <w:rPr>
          <w:b/>
          <w:sz w:val="28"/>
          <w:szCs w:val="28"/>
        </w:rPr>
      </w:pPr>
      <w:r w:rsidRPr="000A24A0">
        <w:rPr>
          <w:b/>
          <w:sz w:val="28"/>
          <w:szCs w:val="28"/>
        </w:rPr>
        <w:t>Финансовый университет при Правительстве Российской Федерации</w:t>
      </w:r>
    </w:p>
    <w:p w14:paraId="0A289482" w14:textId="470AD4A5" w:rsidR="00BF12CC" w:rsidRPr="000A24A0" w:rsidRDefault="005A6A4D" w:rsidP="000C1FF4">
      <w:pPr>
        <w:suppressAutoHyphens/>
        <w:jc w:val="center"/>
        <w:rPr>
          <w:b/>
          <w:sz w:val="28"/>
          <w:szCs w:val="28"/>
        </w:rPr>
      </w:pPr>
      <w:r w:rsidRPr="000A24A0">
        <w:rPr>
          <w:b/>
          <w:sz w:val="28"/>
          <w:szCs w:val="28"/>
        </w:rPr>
        <w:t>Алтайский</w:t>
      </w:r>
      <w:r w:rsidR="00BF12CC" w:rsidRPr="000A24A0">
        <w:rPr>
          <w:b/>
          <w:sz w:val="28"/>
          <w:szCs w:val="28"/>
        </w:rPr>
        <w:t xml:space="preserve"> филиал</w:t>
      </w:r>
    </w:p>
    <w:p w14:paraId="425ABC6E" w14:textId="77777777" w:rsidR="00BF12CC" w:rsidRPr="003F180D" w:rsidRDefault="00BF12CC" w:rsidP="000C1FF4">
      <w:pPr>
        <w:shd w:val="clear" w:color="auto" w:fill="FFFFFF"/>
        <w:ind w:left="538"/>
        <w:jc w:val="center"/>
        <w:rPr>
          <w:b/>
          <w:noProof/>
          <w:sz w:val="28"/>
          <w:szCs w:val="28"/>
        </w:rPr>
      </w:pPr>
      <w:r w:rsidRPr="003F180D">
        <w:rPr>
          <w:b/>
          <w:noProof/>
          <w:sz w:val="28"/>
          <w:szCs w:val="28"/>
        </w:rPr>
        <w:t>Университет Центральной Богемии (г. Прага)</w:t>
      </w:r>
    </w:p>
    <w:p w14:paraId="776CCA49" w14:textId="77777777" w:rsidR="00BF12CC" w:rsidRPr="003F180D" w:rsidRDefault="00BF12CC" w:rsidP="003F180D">
      <w:pPr>
        <w:shd w:val="clear" w:color="auto" w:fill="FFFFFF"/>
        <w:spacing w:before="120"/>
        <w:ind w:left="538"/>
        <w:jc w:val="center"/>
        <w:rPr>
          <w:b/>
          <w:noProof/>
          <w:sz w:val="28"/>
          <w:szCs w:val="28"/>
        </w:rPr>
      </w:pPr>
      <w:r w:rsidRPr="003F180D">
        <w:rPr>
          <w:b/>
          <w:noProof/>
          <w:sz w:val="28"/>
          <w:szCs w:val="28"/>
        </w:rPr>
        <w:t>Национальный исследовательский Томский политехнический университет</w:t>
      </w:r>
    </w:p>
    <w:p w14:paraId="2C0EB14F" w14:textId="0627872A" w:rsidR="00BF12CC" w:rsidRPr="003F180D" w:rsidRDefault="00293D7A" w:rsidP="003F180D">
      <w:pPr>
        <w:shd w:val="clear" w:color="auto" w:fill="FFFFFF"/>
        <w:spacing w:before="120"/>
        <w:ind w:left="538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Сочинский</w:t>
      </w:r>
      <w:r w:rsidR="00BF12CC" w:rsidRPr="003F180D">
        <w:rPr>
          <w:b/>
          <w:noProof/>
          <w:sz w:val="28"/>
          <w:szCs w:val="28"/>
        </w:rPr>
        <w:t xml:space="preserve"> государственный университет</w:t>
      </w:r>
    </w:p>
    <w:p w14:paraId="29EF70FD" w14:textId="77777777" w:rsidR="00BF12CC" w:rsidRPr="003F180D" w:rsidRDefault="00BF12CC" w:rsidP="003F180D">
      <w:pPr>
        <w:shd w:val="clear" w:color="auto" w:fill="FFFFFF"/>
        <w:spacing w:before="120"/>
        <w:ind w:left="538"/>
        <w:jc w:val="center"/>
        <w:rPr>
          <w:b/>
          <w:noProof/>
          <w:sz w:val="28"/>
          <w:szCs w:val="28"/>
        </w:rPr>
      </w:pPr>
      <w:r w:rsidRPr="003F180D">
        <w:rPr>
          <w:b/>
          <w:noProof/>
          <w:sz w:val="28"/>
          <w:szCs w:val="28"/>
        </w:rPr>
        <w:t>Алтайский государственный университет</w:t>
      </w:r>
    </w:p>
    <w:p w14:paraId="7F297CE7" w14:textId="5B12B872" w:rsidR="003C091F" w:rsidRDefault="003C091F" w:rsidP="003F180D">
      <w:pPr>
        <w:shd w:val="clear" w:color="auto" w:fill="FFFFFF"/>
        <w:spacing w:before="120"/>
        <w:ind w:left="538"/>
        <w:jc w:val="center"/>
        <w:rPr>
          <w:b/>
          <w:noProof/>
          <w:sz w:val="28"/>
          <w:szCs w:val="28"/>
        </w:rPr>
      </w:pPr>
      <w:r w:rsidRPr="003C091F">
        <w:rPr>
          <w:b/>
          <w:noProof/>
          <w:sz w:val="28"/>
          <w:szCs w:val="28"/>
        </w:rPr>
        <w:t>Восточно-Казахстанский г</w:t>
      </w:r>
      <w:r w:rsidR="00A17F58">
        <w:rPr>
          <w:b/>
          <w:noProof/>
          <w:sz w:val="28"/>
          <w:szCs w:val="28"/>
        </w:rPr>
        <w:t>осударственный университет им.</w:t>
      </w:r>
      <w:r w:rsidRPr="003C091F">
        <w:rPr>
          <w:b/>
          <w:noProof/>
          <w:sz w:val="28"/>
          <w:szCs w:val="28"/>
        </w:rPr>
        <w:t xml:space="preserve"> С. Аманжолова</w:t>
      </w:r>
    </w:p>
    <w:p w14:paraId="5C1C75E4" w14:textId="4AE392EE" w:rsidR="003C091F" w:rsidRDefault="003C091F" w:rsidP="003F180D">
      <w:pPr>
        <w:shd w:val="clear" w:color="auto" w:fill="FFFFFF"/>
        <w:spacing w:before="120"/>
        <w:ind w:left="538"/>
        <w:jc w:val="center"/>
        <w:rPr>
          <w:b/>
          <w:noProof/>
          <w:sz w:val="28"/>
          <w:szCs w:val="28"/>
        </w:rPr>
      </w:pPr>
    </w:p>
    <w:p w14:paraId="17888BE8" w14:textId="6C6BF5C8" w:rsidR="003C091F" w:rsidRDefault="003C091F" w:rsidP="003F180D">
      <w:pPr>
        <w:shd w:val="clear" w:color="auto" w:fill="FFFFFF"/>
        <w:spacing w:before="120"/>
        <w:ind w:left="538"/>
        <w:jc w:val="center"/>
        <w:rPr>
          <w:b/>
          <w:noProof/>
          <w:sz w:val="28"/>
          <w:szCs w:val="28"/>
        </w:rPr>
      </w:pPr>
    </w:p>
    <w:p w14:paraId="04C0E3D5" w14:textId="77777777" w:rsidR="003C091F" w:rsidRDefault="003C091F" w:rsidP="003F180D">
      <w:pPr>
        <w:shd w:val="clear" w:color="auto" w:fill="FFFFFF"/>
        <w:spacing w:before="120"/>
        <w:ind w:left="538"/>
        <w:jc w:val="center"/>
        <w:rPr>
          <w:b/>
          <w:noProof/>
          <w:sz w:val="28"/>
          <w:szCs w:val="28"/>
        </w:rPr>
      </w:pPr>
    </w:p>
    <w:p w14:paraId="0DF998ED" w14:textId="77777777" w:rsidR="00BF12CC" w:rsidRPr="003F180D" w:rsidRDefault="00BF12CC" w:rsidP="003F180D">
      <w:pPr>
        <w:shd w:val="clear" w:color="auto" w:fill="FFFFFF"/>
        <w:spacing w:before="600"/>
        <w:jc w:val="center"/>
        <w:rPr>
          <w:sz w:val="28"/>
          <w:szCs w:val="24"/>
        </w:rPr>
      </w:pPr>
      <w:r w:rsidRPr="003F180D">
        <w:rPr>
          <w:b/>
          <w:bCs/>
          <w:color w:val="000000"/>
          <w:sz w:val="28"/>
          <w:szCs w:val="24"/>
        </w:rPr>
        <w:t>ИНФОРМАЦИОННОЕ ПИСЬМО</w:t>
      </w:r>
    </w:p>
    <w:p w14:paraId="2EF3A3C4" w14:textId="77777777" w:rsidR="00BF12CC" w:rsidRPr="00D4168D" w:rsidRDefault="00BF12CC" w:rsidP="003F180D">
      <w:pPr>
        <w:shd w:val="clear" w:color="auto" w:fill="FFFFFF"/>
        <w:spacing w:before="480"/>
        <w:jc w:val="center"/>
        <w:rPr>
          <w:b/>
          <w:sz w:val="28"/>
          <w:szCs w:val="28"/>
        </w:rPr>
      </w:pPr>
      <w:r w:rsidRPr="00D4168D">
        <w:rPr>
          <w:b/>
          <w:sz w:val="28"/>
          <w:szCs w:val="28"/>
        </w:rPr>
        <w:t>Уважаемые коллеги!</w:t>
      </w:r>
    </w:p>
    <w:p w14:paraId="21D400F5" w14:textId="77777777" w:rsidR="00BF12CC" w:rsidRPr="00145265" w:rsidRDefault="002B637B" w:rsidP="003F180D">
      <w:pPr>
        <w:shd w:val="clear" w:color="auto" w:fill="FFFFFF"/>
        <w:spacing w:before="120"/>
        <w:jc w:val="center"/>
        <w:rPr>
          <w:color w:val="000000"/>
          <w:spacing w:val="2"/>
          <w:sz w:val="28"/>
          <w:szCs w:val="28"/>
        </w:rPr>
      </w:pPr>
      <w:r w:rsidRPr="00145265">
        <w:rPr>
          <w:color w:val="000000"/>
          <w:spacing w:val="2"/>
          <w:sz w:val="28"/>
          <w:szCs w:val="28"/>
        </w:rPr>
        <w:t>Алтайский</w:t>
      </w:r>
      <w:r w:rsidR="00BF12CC" w:rsidRPr="00145265">
        <w:rPr>
          <w:color w:val="000000"/>
          <w:spacing w:val="2"/>
          <w:sz w:val="28"/>
          <w:szCs w:val="28"/>
        </w:rPr>
        <w:t xml:space="preserve"> филиал </w:t>
      </w:r>
    </w:p>
    <w:p w14:paraId="09CEDE48" w14:textId="77777777" w:rsidR="00BF12CC" w:rsidRPr="00145265" w:rsidRDefault="00BF12CC" w:rsidP="00BF12CC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  <w:r w:rsidRPr="00145265">
        <w:rPr>
          <w:color w:val="000000"/>
          <w:spacing w:val="2"/>
          <w:sz w:val="28"/>
          <w:szCs w:val="28"/>
        </w:rPr>
        <w:t>Финансового университета при Правительстве РФ</w:t>
      </w:r>
    </w:p>
    <w:p w14:paraId="4CC0DB1C" w14:textId="0533DA83" w:rsidR="00BF12CC" w:rsidRPr="00145265" w:rsidRDefault="00BF12CC" w:rsidP="00BF12CC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  <w:r w:rsidRPr="00145265">
        <w:rPr>
          <w:color w:val="000000"/>
          <w:spacing w:val="2"/>
          <w:sz w:val="28"/>
          <w:szCs w:val="28"/>
        </w:rPr>
        <w:t xml:space="preserve"> приглашает Вас </w:t>
      </w:r>
      <w:r w:rsidR="00D064F2">
        <w:rPr>
          <w:b/>
          <w:i/>
          <w:color w:val="000000"/>
          <w:spacing w:val="2"/>
          <w:sz w:val="28"/>
          <w:szCs w:val="28"/>
        </w:rPr>
        <w:t>2</w:t>
      </w:r>
      <w:r w:rsidR="00D323F5">
        <w:rPr>
          <w:b/>
          <w:i/>
          <w:color w:val="000000"/>
          <w:spacing w:val="2"/>
          <w:sz w:val="28"/>
          <w:szCs w:val="28"/>
        </w:rPr>
        <w:t>5</w:t>
      </w:r>
      <w:r w:rsidR="00F347BE">
        <w:rPr>
          <w:b/>
          <w:i/>
          <w:color w:val="000000"/>
          <w:spacing w:val="2"/>
          <w:sz w:val="28"/>
          <w:szCs w:val="28"/>
        </w:rPr>
        <w:t xml:space="preserve"> ноября 20</w:t>
      </w:r>
      <w:r w:rsidR="00D323F5">
        <w:rPr>
          <w:b/>
          <w:i/>
          <w:color w:val="000000"/>
          <w:spacing w:val="2"/>
          <w:sz w:val="28"/>
          <w:szCs w:val="28"/>
        </w:rPr>
        <w:t>21</w:t>
      </w:r>
      <w:r w:rsidRPr="00145265">
        <w:rPr>
          <w:b/>
          <w:i/>
          <w:color w:val="000000"/>
          <w:spacing w:val="2"/>
          <w:sz w:val="28"/>
          <w:szCs w:val="28"/>
        </w:rPr>
        <w:t xml:space="preserve"> г.</w:t>
      </w:r>
      <w:r w:rsidRPr="00145265">
        <w:rPr>
          <w:color w:val="000000"/>
          <w:spacing w:val="2"/>
          <w:sz w:val="28"/>
          <w:szCs w:val="28"/>
        </w:rPr>
        <w:t xml:space="preserve"> принять участие в работе </w:t>
      </w:r>
    </w:p>
    <w:p w14:paraId="57F92303" w14:textId="31528A4A" w:rsidR="00041C37" w:rsidRPr="000A24A0" w:rsidRDefault="00F347BE" w:rsidP="00F347BE">
      <w:pPr>
        <w:jc w:val="center"/>
        <w:rPr>
          <w:sz w:val="28"/>
          <w:szCs w:val="28"/>
          <w:highlight w:val="green"/>
        </w:rPr>
      </w:pPr>
      <w:r>
        <w:rPr>
          <w:bCs/>
          <w:color w:val="000000"/>
          <w:sz w:val="28"/>
          <w:szCs w:val="28"/>
          <w:lang w:val="en-US"/>
        </w:rPr>
        <w:t>X</w:t>
      </w:r>
      <w:r w:rsidR="00E20997" w:rsidRPr="000A24A0">
        <w:rPr>
          <w:bCs/>
          <w:color w:val="000000"/>
          <w:sz w:val="28"/>
          <w:szCs w:val="28"/>
          <w:lang w:val="en-US"/>
        </w:rPr>
        <w:t>V</w:t>
      </w:r>
      <w:r w:rsidR="00D323F5">
        <w:rPr>
          <w:bCs/>
          <w:color w:val="000000"/>
          <w:sz w:val="28"/>
          <w:szCs w:val="28"/>
          <w:lang w:val="en-US"/>
        </w:rPr>
        <w:t>I</w:t>
      </w:r>
      <w:r w:rsidR="000F28F4">
        <w:rPr>
          <w:bCs/>
          <w:color w:val="000000"/>
          <w:sz w:val="28"/>
          <w:szCs w:val="28"/>
        </w:rPr>
        <w:t xml:space="preserve"> Международной</w:t>
      </w:r>
      <w:r w:rsidR="00BF12CC" w:rsidRPr="000A24A0">
        <w:rPr>
          <w:bCs/>
          <w:color w:val="000000"/>
          <w:sz w:val="28"/>
          <w:szCs w:val="28"/>
        </w:rPr>
        <w:t xml:space="preserve"> научно-практической конференции </w:t>
      </w:r>
      <w:r w:rsidR="00C840AD">
        <w:rPr>
          <w:bCs/>
          <w:color w:val="000000"/>
          <w:sz w:val="28"/>
          <w:szCs w:val="28"/>
        </w:rPr>
        <w:br/>
      </w:r>
      <w:r w:rsidR="00C840AD" w:rsidRPr="00C840AD">
        <w:rPr>
          <w:bCs/>
          <w:color w:val="000000"/>
          <w:sz w:val="28"/>
          <w:szCs w:val="28"/>
        </w:rPr>
        <w:t>молодых ученых, студентов и магистрантов</w:t>
      </w:r>
      <w:r w:rsidR="000A24A0" w:rsidRPr="00C840AD">
        <w:rPr>
          <w:bCs/>
          <w:color w:val="000000"/>
          <w:sz w:val="28"/>
          <w:szCs w:val="28"/>
        </w:rPr>
        <w:br/>
      </w:r>
      <w:r w:rsidR="00A22D4C" w:rsidRPr="000A24A0">
        <w:rPr>
          <w:b/>
          <w:bCs/>
          <w:color w:val="000000"/>
          <w:sz w:val="28"/>
          <w:szCs w:val="28"/>
        </w:rPr>
        <w:t>«</w:t>
      </w:r>
      <w:r w:rsidR="00443003" w:rsidRPr="000A24A0">
        <w:rPr>
          <w:b/>
          <w:sz w:val="28"/>
          <w:szCs w:val="28"/>
        </w:rPr>
        <w:t xml:space="preserve">Стратегия устойчивого развития и экономическая безопасность </w:t>
      </w:r>
      <w:r w:rsidR="00145265" w:rsidRPr="000A24A0">
        <w:rPr>
          <w:b/>
          <w:sz w:val="28"/>
          <w:szCs w:val="28"/>
        </w:rPr>
        <w:t>страны, региона, хозяйствующих субъектов</w:t>
      </w:r>
      <w:r w:rsidR="00145265" w:rsidRPr="000A24A0">
        <w:rPr>
          <w:sz w:val="28"/>
          <w:szCs w:val="28"/>
        </w:rPr>
        <w:t>»</w:t>
      </w:r>
    </w:p>
    <w:p w14:paraId="2AED0643" w14:textId="77777777" w:rsidR="00BF12CC" w:rsidRPr="000A24A0" w:rsidRDefault="00145265" w:rsidP="00BF12CC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0A24A0">
        <w:rPr>
          <w:bCs/>
          <w:color w:val="000000"/>
          <w:sz w:val="28"/>
          <w:szCs w:val="28"/>
        </w:rPr>
        <w:t>посвященной памяти выдающегося экономиста</w:t>
      </w:r>
      <w:r w:rsidR="00A22D4C" w:rsidRPr="000A24A0">
        <w:rPr>
          <w:bCs/>
          <w:color w:val="000000"/>
          <w:sz w:val="28"/>
          <w:szCs w:val="28"/>
        </w:rPr>
        <w:t xml:space="preserve"> </w:t>
      </w:r>
      <w:r w:rsidR="00BF12CC" w:rsidRPr="000A24A0">
        <w:rPr>
          <w:bCs/>
          <w:color w:val="000000"/>
          <w:sz w:val="28"/>
          <w:szCs w:val="28"/>
        </w:rPr>
        <w:t>В.Д. Новодворского</w:t>
      </w:r>
    </w:p>
    <w:p w14:paraId="0C83627A" w14:textId="77777777" w:rsidR="00BF12CC" w:rsidRDefault="00BF12CC" w:rsidP="003F180D">
      <w:pPr>
        <w:shd w:val="clear" w:color="auto" w:fill="FFFFFF"/>
        <w:spacing w:before="360"/>
        <w:ind w:left="590"/>
        <w:jc w:val="center"/>
        <w:rPr>
          <w:b/>
          <w:sz w:val="28"/>
          <w:szCs w:val="28"/>
        </w:rPr>
      </w:pPr>
      <w:r w:rsidRPr="00AC3682">
        <w:rPr>
          <w:b/>
          <w:sz w:val="28"/>
          <w:szCs w:val="28"/>
        </w:rPr>
        <w:t>Основные направления работы конференции</w:t>
      </w:r>
      <w:r w:rsidR="00707BDD">
        <w:rPr>
          <w:b/>
          <w:sz w:val="28"/>
          <w:szCs w:val="28"/>
        </w:rPr>
        <w:t xml:space="preserve"> </w:t>
      </w:r>
    </w:p>
    <w:p w14:paraId="150E3434" w14:textId="77777777" w:rsidR="00822729" w:rsidRPr="00822729" w:rsidRDefault="00822729" w:rsidP="00822729">
      <w:pPr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822729">
        <w:rPr>
          <w:sz w:val="28"/>
          <w:szCs w:val="28"/>
        </w:rPr>
        <w:t>Мировая и российская экономика: проблемы, тенденции, прогнозы</w:t>
      </w:r>
      <w:r w:rsidR="00D064F2">
        <w:rPr>
          <w:sz w:val="28"/>
          <w:szCs w:val="28"/>
        </w:rPr>
        <w:t>;</w:t>
      </w:r>
    </w:p>
    <w:p w14:paraId="74371C2A" w14:textId="77777777" w:rsidR="00FD7F28" w:rsidRPr="00041C37" w:rsidRDefault="00041C37" w:rsidP="003F180D">
      <w:pPr>
        <w:numPr>
          <w:ilvl w:val="0"/>
          <w:numId w:val="1"/>
        </w:numPr>
        <w:spacing w:before="120"/>
        <w:jc w:val="both"/>
        <w:rPr>
          <w:strike/>
          <w:sz w:val="28"/>
          <w:szCs w:val="28"/>
        </w:rPr>
      </w:pPr>
      <w:r w:rsidRPr="00041C37">
        <w:rPr>
          <w:bCs/>
          <w:sz w:val="28"/>
          <w:szCs w:val="28"/>
        </w:rPr>
        <w:t>Устойчивое развитие регионов и хозяйствующих субъектов в условиях обеспечения экономической безопасности</w:t>
      </w:r>
      <w:r w:rsidR="00145265">
        <w:rPr>
          <w:sz w:val="28"/>
          <w:szCs w:val="28"/>
        </w:rPr>
        <w:t>;</w:t>
      </w:r>
    </w:p>
    <w:p w14:paraId="2E48768A" w14:textId="77777777" w:rsidR="00BF12CC" w:rsidRPr="00B240E8" w:rsidRDefault="00BF12CC" w:rsidP="00BF12CC">
      <w:pPr>
        <w:numPr>
          <w:ilvl w:val="0"/>
          <w:numId w:val="1"/>
        </w:numPr>
        <w:jc w:val="both"/>
        <w:rPr>
          <w:sz w:val="28"/>
          <w:szCs w:val="28"/>
        </w:rPr>
      </w:pPr>
      <w:r w:rsidRPr="00B240E8">
        <w:rPr>
          <w:sz w:val="28"/>
          <w:szCs w:val="28"/>
        </w:rPr>
        <w:t>Бухгалтерский учет</w:t>
      </w:r>
      <w:r w:rsidR="00CB02BF" w:rsidRPr="00B240E8">
        <w:rPr>
          <w:sz w:val="28"/>
          <w:szCs w:val="28"/>
        </w:rPr>
        <w:t>, анализ</w:t>
      </w:r>
      <w:r w:rsidRPr="00B240E8">
        <w:rPr>
          <w:sz w:val="28"/>
          <w:szCs w:val="28"/>
        </w:rPr>
        <w:t xml:space="preserve"> и аудит: современная методология и тенденции развития</w:t>
      </w:r>
      <w:r w:rsidR="00FD7F28">
        <w:rPr>
          <w:sz w:val="28"/>
          <w:szCs w:val="28"/>
        </w:rPr>
        <w:t xml:space="preserve"> в условиях обеспечения устойчивого развития хозяйствующих субъектов</w:t>
      </w:r>
      <w:r w:rsidRPr="00B240E8">
        <w:rPr>
          <w:sz w:val="28"/>
          <w:szCs w:val="28"/>
        </w:rPr>
        <w:t>;</w:t>
      </w:r>
    </w:p>
    <w:p w14:paraId="439F3080" w14:textId="77777777" w:rsidR="00041C37" w:rsidRDefault="00041C37" w:rsidP="00BF12CC">
      <w:pPr>
        <w:numPr>
          <w:ilvl w:val="0"/>
          <w:numId w:val="1"/>
        </w:numPr>
        <w:jc w:val="both"/>
        <w:rPr>
          <w:sz w:val="28"/>
          <w:szCs w:val="28"/>
        </w:rPr>
      </w:pPr>
      <w:r w:rsidRPr="00145265">
        <w:rPr>
          <w:sz w:val="28"/>
          <w:szCs w:val="28"/>
        </w:rPr>
        <w:t>Использование математических методов и информационных технологий в экономических системах</w:t>
      </w:r>
      <w:r w:rsidR="00145265">
        <w:rPr>
          <w:sz w:val="28"/>
          <w:szCs w:val="28"/>
        </w:rPr>
        <w:t>.</w:t>
      </w:r>
    </w:p>
    <w:p w14:paraId="5DAB6C7B" w14:textId="77777777" w:rsidR="003F180D" w:rsidRDefault="003F180D" w:rsidP="003F180D">
      <w:pPr>
        <w:jc w:val="both"/>
        <w:rPr>
          <w:sz w:val="28"/>
          <w:szCs w:val="28"/>
        </w:rPr>
      </w:pPr>
    </w:p>
    <w:p w14:paraId="02EB378F" w14:textId="77777777" w:rsidR="00F06437" w:rsidRDefault="00F06437" w:rsidP="003F180D">
      <w:pPr>
        <w:jc w:val="both"/>
        <w:rPr>
          <w:sz w:val="28"/>
          <w:szCs w:val="28"/>
        </w:rPr>
      </w:pPr>
    </w:p>
    <w:p w14:paraId="7DF7463B" w14:textId="77777777" w:rsidR="000C1FF4" w:rsidRDefault="000C1FF4" w:rsidP="003F180D">
      <w:pPr>
        <w:jc w:val="both"/>
        <w:rPr>
          <w:sz w:val="28"/>
          <w:szCs w:val="28"/>
        </w:rPr>
      </w:pPr>
    </w:p>
    <w:p w14:paraId="124E30CF" w14:textId="77777777" w:rsidR="000C1FF4" w:rsidRDefault="000C1FF4" w:rsidP="003F180D">
      <w:pPr>
        <w:jc w:val="both"/>
        <w:rPr>
          <w:sz w:val="28"/>
          <w:szCs w:val="28"/>
        </w:rPr>
      </w:pPr>
    </w:p>
    <w:p w14:paraId="5B1AB97C" w14:textId="77777777" w:rsidR="00BF12CC" w:rsidRPr="001428A1" w:rsidRDefault="00BF12CC" w:rsidP="00BF12CC">
      <w:pPr>
        <w:widowControl/>
        <w:shd w:val="clear" w:color="auto" w:fill="FFFFFF"/>
        <w:autoSpaceDE/>
        <w:autoSpaceDN/>
        <w:jc w:val="center"/>
        <w:rPr>
          <w:b/>
          <w:sz w:val="28"/>
          <w:szCs w:val="28"/>
          <w:lang w:eastAsia="en-US"/>
        </w:rPr>
      </w:pPr>
      <w:r w:rsidRPr="001428A1">
        <w:rPr>
          <w:b/>
          <w:sz w:val="28"/>
          <w:szCs w:val="28"/>
          <w:lang w:eastAsia="en-US"/>
        </w:rPr>
        <w:lastRenderedPageBreak/>
        <w:t>Программный комитет конференции:</w:t>
      </w:r>
    </w:p>
    <w:p w14:paraId="090A713E" w14:textId="5D5A6AFC" w:rsidR="00BF12CC" w:rsidRDefault="00BF12CC" w:rsidP="00BF12CC">
      <w:pPr>
        <w:widowControl/>
        <w:shd w:val="clear" w:color="auto" w:fill="FFFFFF"/>
        <w:autoSpaceDE/>
        <w:autoSpaceDN/>
        <w:jc w:val="both"/>
        <w:rPr>
          <w:b/>
          <w:sz w:val="28"/>
          <w:szCs w:val="28"/>
          <w:lang w:eastAsia="en-US"/>
        </w:rPr>
      </w:pPr>
      <w:r w:rsidRPr="001428A1">
        <w:rPr>
          <w:b/>
          <w:sz w:val="28"/>
          <w:szCs w:val="28"/>
          <w:lang w:eastAsia="en-US"/>
        </w:rPr>
        <w:t>Иванова В.А.</w:t>
      </w:r>
      <w:r w:rsidRPr="001428A1">
        <w:rPr>
          <w:sz w:val="28"/>
          <w:szCs w:val="28"/>
          <w:lang w:eastAsia="en-US"/>
        </w:rPr>
        <w:t xml:space="preserve">, </w:t>
      </w:r>
      <w:r w:rsidR="003F180D" w:rsidRPr="0025186C">
        <w:rPr>
          <w:sz w:val="28"/>
          <w:szCs w:val="28"/>
        </w:rPr>
        <w:t xml:space="preserve">директор Алтайского филиала Финуниверситета, </w:t>
      </w:r>
      <w:r w:rsidR="003F180D" w:rsidRPr="00D37690">
        <w:rPr>
          <w:sz w:val="28"/>
          <w:szCs w:val="28"/>
        </w:rPr>
        <w:t xml:space="preserve">председатель комитета Алтайской торгово-промышленной палаты по образованию и управлению человеческими ресурсами, </w:t>
      </w:r>
      <w:r w:rsidR="003F180D" w:rsidRPr="0025186C">
        <w:rPr>
          <w:sz w:val="28"/>
          <w:szCs w:val="28"/>
        </w:rPr>
        <w:t>д-р филос. наук, профессор</w:t>
      </w:r>
      <w:r w:rsidR="003F180D">
        <w:rPr>
          <w:sz w:val="28"/>
          <w:szCs w:val="28"/>
          <w:lang w:eastAsia="en-US"/>
        </w:rPr>
        <w:t xml:space="preserve"> </w:t>
      </w:r>
      <w:r w:rsidRPr="001428A1">
        <w:rPr>
          <w:sz w:val="28"/>
          <w:szCs w:val="28"/>
          <w:lang w:eastAsia="en-US"/>
        </w:rPr>
        <w:t xml:space="preserve">– </w:t>
      </w:r>
      <w:r w:rsidRPr="001428A1">
        <w:rPr>
          <w:b/>
          <w:sz w:val="28"/>
          <w:szCs w:val="28"/>
          <w:lang w:eastAsia="en-US"/>
        </w:rPr>
        <w:t>председатель программного комитета;</w:t>
      </w:r>
    </w:p>
    <w:p w14:paraId="3AF84FC5" w14:textId="5A0059C8" w:rsidR="003C091F" w:rsidRPr="001428A1" w:rsidRDefault="003C091F" w:rsidP="00BF12CC">
      <w:pPr>
        <w:tabs>
          <w:tab w:val="left" w:pos="284"/>
        </w:tabs>
        <w:jc w:val="both"/>
        <w:rPr>
          <w:rFonts w:eastAsia="Calibri"/>
          <w:sz w:val="28"/>
          <w:szCs w:val="28"/>
        </w:rPr>
      </w:pPr>
      <w:r w:rsidRPr="001428A1">
        <w:rPr>
          <w:rFonts w:eastAsia="Calibri"/>
          <w:b/>
          <w:sz w:val="28"/>
          <w:szCs w:val="28"/>
        </w:rPr>
        <w:t>Алексей Лесник</w:t>
      </w:r>
      <w:r w:rsidRPr="001428A1">
        <w:rPr>
          <w:rFonts w:eastAsia="Calibri"/>
          <w:sz w:val="28"/>
          <w:szCs w:val="28"/>
        </w:rPr>
        <w:t>, директор по международному сотрудничеству, Университет Центральной Богемии, Чешская Республика</w:t>
      </w:r>
      <w:r>
        <w:rPr>
          <w:rFonts w:eastAsia="Calibri"/>
          <w:sz w:val="28"/>
          <w:szCs w:val="28"/>
        </w:rPr>
        <w:t>;</w:t>
      </w:r>
    </w:p>
    <w:p w14:paraId="63191194" w14:textId="2A50483B" w:rsidR="003C091F" w:rsidRPr="003C091F" w:rsidRDefault="003C091F" w:rsidP="00BF12CC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pacing w:val="1"/>
          <w:sz w:val="28"/>
          <w:szCs w:val="28"/>
          <w:lang w:eastAsia="en-US"/>
        </w:rPr>
      </w:pPr>
      <w:r w:rsidRPr="003C091F">
        <w:rPr>
          <w:b/>
          <w:bCs/>
          <w:color w:val="000000"/>
          <w:spacing w:val="1"/>
          <w:sz w:val="28"/>
          <w:szCs w:val="28"/>
          <w:lang w:eastAsia="en-US"/>
        </w:rPr>
        <w:t xml:space="preserve">Апышева А.А., </w:t>
      </w:r>
      <w:r w:rsidRPr="003C091F">
        <w:rPr>
          <w:color w:val="000000"/>
          <w:spacing w:val="1"/>
          <w:sz w:val="28"/>
          <w:szCs w:val="28"/>
          <w:lang w:eastAsia="en-US"/>
        </w:rPr>
        <w:t>канд. экон. наук, доцент,</w:t>
      </w:r>
      <w:r w:rsidRPr="003C091F">
        <w:t xml:space="preserve"> </w:t>
      </w:r>
      <w:r w:rsidRPr="003C091F">
        <w:rPr>
          <w:color w:val="000000"/>
          <w:spacing w:val="1"/>
          <w:sz w:val="28"/>
          <w:szCs w:val="28"/>
          <w:lang w:eastAsia="en-US"/>
        </w:rPr>
        <w:t>заведующая кафедрой</w:t>
      </w:r>
      <w:r>
        <w:rPr>
          <w:color w:val="000000"/>
          <w:spacing w:val="1"/>
          <w:sz w:val="28"/>
          <w:szCs w:val="28"/>
          <w:lang w:eastAsia="en-US"/>
        </w:rPr>
        <w:t xml:space="preserve"> «Финансы и учёт» </w:t>
      </w:r>
      <w:r w:rsidRPr="003C091F">
        <w:rPr>
          <w:color w:val="000000"/>
          <w:spacing w:val="1"/>
          <w:sz w:val="28"/>
          <w:szCs w:val="28"/>
          <w:lang w:eastAsia="en-US"/>
        </w:rPr>
        <w:t>Восточно-Казахстанск</w:t>
      </w:r>
      <w:r>
        <w:rPr>
          <w:color w:val="000000"/>
          <w:spacing w:val="1"/>
          <w:sz w:val="28"/>
          <w:szCs w:val="28"/>
          <w:lang w:eastAsia="en-US"/>
        </w:rPr>
        <w:t>ого</w:t>
      </w:r>
      <w:r w:rsidRPr="003C091F">
        <w:rPr>
          <w:color w:val="000000"/>
          <w:spacing w:val="1"/>
          <w:sz w:val="28"/>
          <w:szCs w:val="28"/>
          <w:lang w:eastAsia="en-US"/>
        </w:rPr>
        <w:t xml:space="preserve"> государственн</w:t>
      </w:r>
      <w:r>
        <w:rPr>
          <w:color w:val="000000"/>
          <w:spacing w:val="1"/>
          <w:sz w:val="28"/>
          <w:szCs w:val="28"/>
          <w:lang w:eastAsia="en-US"/>
        </w:rPr>
        <w:t>ого</w:t>
      </w:r>
      <w:r w:rsidRPr="003C091F">
        <w:rPr>
          <w:color w:val="000000"/>
          <w:spacing w:val="1"/>
          <w:sz w:val="28"/>
          <w:szCs w:val="28"/>
          <w:lang w:eastAsia="en-US"/>
        </w:rPr>
        <w:t xml:space="preserve"> университет</w:t>
      </w:r>
      <w:r>
        <w:rPr>
          <w:color w:val="000000"/>
          <w:spacing w:val="1"/>
          <w:sz w:val="28"/>
          <w:szCs w:val="28"/>
          <w:lang w:eastAsia="en-US"/>
        </w:rPr>
        <w:t>а</w:t>
      </w:r>
      <w:r w:rsidRPr="003C091F">
        <w:rPr>
          <w:color w:val="000000"/>
          <w:spacing w:val="1"/>
          <w:sz w:val="28"/>
          <w:szCs w:val="28"/>
          <w:lang w:eastAsia="en-US"/>
        </w:rPr>
        <w:t xml:space="preserve"> имени С. Аманжолова</w:t>
      </w:r>
      <w:r>
        <w:rPr>
          <w:color w:val="000000"/>
          <w:spacing w:val="1"/>
          <w:sz w:val="28"/>
          <w:szCs w:val="28"/>
          <w:lang w:eastAsia="en-US"/>
        </w:rPr>
        <w:t>;</w:t>
      </w:r>
    </w:p>
    <w:p w14:paraId="53C452E0" w14:textId="3579138D" w:rsidR="003C091F" w:rsidRPr="001428A1" w:rsidRDefault="003C091F" w:rsidP="00BF12CC">
      <w:pPr>
        <w:widowControl/>
        <w:shd w:val="clear" w:color="auto" w:fill="FFFFFF"/>
        <w:autoSpaceDE/>
        <w:autoSpaceDN/>
        <w:jc w:val="both"/>
        <w:rPr>
          <w:b/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  <w:lang w:eastAsia="en-US"/>
        </w:rPr>
        <w:t>Ердакова</w:t>
      </w:r>
      <w:proofErr w:type="spellEnd"/>
      <w:r>
        <w:rPr>
          <w:b/>
          <w:sz w:val="28"/>
          <w:szCs w:val="28"/>
          <w:lang w:eastAsia="en-US"/>
        </w:rPr>
        <w:t xml:space="preserve"> В. П., </w:t>
      </w:r>
      <w:r w:rsidRPr="00FE3ADB">
        <w:rPr>
          <w:bCs/>
          <w:sz w:val="28"/>
          <w:szCs w:val="28"/>
          <w:lang w:eastAsia="en-US"/>
        </w:rPr>
        <w:t>д-р техн. наук, доцент, проректор по учебной работе и качеству образовательной деятельности, профессор кафедры гостиничного и ресторанного бизнеса</w:t>
      </w:r>
      <w:r w:rsidR="00293D7A">
        <w:rPr>
          <w:bCs/>
          <w:sz w:val="28"/>
          <w:szCs w:val="28"/>
          <w:lang w:eastAsia="en-US"/>
        </w:rPr>
        <w:t xml:space="preserve"> Сочинского государственного университета</w:t>
      </w:r>
      <w:bookmarkStart w:id="0" w:name="_GoBack"/>
      <w:bookmarkEnd w:id="0"/>
      <w:r>
        <w:rPr>
          <w:bCs/>
          <w:sz w:val="28"/>
          <w:szCs w:val="28"/>
          <w:lang w:eastAsia="en-US"/>
        </w:rPr>
        <w:t>;</w:t>
      </w:r>
    </w:p>
    <w:p w14:paraId="2DAC3BBC" w14:textId="77777777" w:rsidR="003C091F" w:rsidRPr="001428A1" w:rsidRDefault="003C091F" w:rsidP="00BF12CC">
      <w:pPr>
        <w:widowControl/>
        <w:shd w:val="clear" w:color="auto" w:fill="FFFFFF"/>
        <w:autoSpaceDE/>
        <w:autoSpaceDN/>
        <w:jc w:val="both"/>
        <w:rPr>
          <w:rFonts w:eastAsia="Times New Roman,Bold"/>
          <w:sz w:val="28"/>
          <w:szCs w:val="28"/>
          <w:lang w:eastAsia="en-US"/>
        </w:rPr>
      </w:pPr>
      <w:r w:rsidRPr="001428A1">
        <w:rPr>
          <w:rFonts w:eastAsia="Times New Roman,Bold"/>
          <w:b/>
          <w:bCs/>
          <w:sz w:val="28"/>
          <w:szCs w:val="28"/>
          <w:lang w:eastAsia="en-US"/>
        </w:rPr>
        <w:t>Калашникова Т.В.</w:t>
      </w:r>
      <w:r w:rsidRPr="001428A1">
        <w:rPr>
          <w:rFonts w:eastAsia="Times New Roman,Bold"/>
          <w:bCs/>
          <w:sz w:val="28"/>
          <w:szCs w:val="28"/>
          <w:lang w:eastAsia="en-US"/>
        </w:rPr>
        <w:t xml:space="preserve">, </w:t>
      </w:r>
      <w:r>
        <w:rPr>
          <w:rFonts w:eastAsia="Times New Roman,Bold"/>
          <w:sz w:val="28"/>
          <w:szCs w:val="28"/>
          <w:lang w:eastAsia="en-US"/>
        </w:rPr>
        <w:t>канд. техн. наук, доцент</w:t>
      </w:r>
      <w:r w:rsidRPr="001428A1">
        <w:rPr>
          <w:rFonts w:eastAsia="Times New Roman,Bold"/>
          <w:sz w:val="28"/>
          <w:szCs w:val="28"/>
          <w:lang w:eastAsia="en-US"/>
        </w:rPr>
        <w:t xml:space="preserve"> Институт</w:t>
      </w:r>
      <w:r>
        <w:rPr>
          <w:rFonts w:eastAsia="Times New Roman,Bold"/>
          <w:sz w:val="28"/>
          <w:szCs w:val="28"/>
          <w:lang w:eastAsia="en-US"/>
        </w:rPr>
        <w:t>а</w:t>
      </w:r>
      <w:r w:rsidRPr="001428A1">
        <w:rPr>
          <w:rFonts w:eastAsia="Times New Roman,Bold"/>
          <w:sz w:val="28"/>
          <w:szCs w:val="28"/>
          <w:lang w:eastAsia="en-US"/>
        </w:rPr>
        <w:t xml:space="preserve"> социально-гуманитарных технологий </w:t>
      </w:r>
      <w:r>
        <w:rPr>
          <w:rFonts w:eastAsia="Times New Roman,Bold"/>
          <w:sz w:val="28"/>
          <w:szCs w:val="28"/>
          <w:lang w:eastAsia="en-US"/>
        </w:rPr>
        <w:t>Томского политехнического университета</w:t>
      </w:r>
      <w:r w:rsidRPr="001428A1">
        <w:rPr>
          <w:rFonts w:eastAsia="Times New Roman,Bold"/>
          <w:sz w:val="28"/>
          <w:szCs w:val="28"/>
          <w:lang w:eastAsia="en-US"/>
        </w:rPr>
        <w:t>;</w:t>
      </w:r>
    </w:p>
    <w:p w14:paraId="437C6567" w14:textId="77777777" w:rsidR="003C091F" w:rsidRDefault="003C091F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1"/>
          <w:sz w:val="28"/>
          <w:szCs w:val="28"/>
          <w:lang w:eastAsia="en-US"/>
        </w:rPr>
      </w:pPr>
      <w:r w:rsidRPr="001428A1">
        <w:rPr>
          <w:b/>
          <w:color w:val="000000"/>
          <w:spacing w:val="1"/>
          <w:sz w:val="28"/>
          <w:szCs w:val="28"/>
          <w:lang w:eastAsia="en-US"/>
        </w:rPr>
        <w:t>Санникова И.Н.,</w:t>
      </w:r>
      <w:r w:rsidRPr="001428A1">
        <w:rPr>
          <w:color w:val="000000"/>
          <w:spacing w:val="1"/>
          <w:sz w:val="28"/>
          <w:szCs w:val="28"/>
          <w:lang w:eastAsia="en-US"/>
        </w:rPr>
        <w:t xml:space="preserve"> д-р экон. наук, профессор, </w:t>
      </w:r>
      <w:r>
        <w:rPr>
          <w:color w:val="000000"/>
          <w:spacing w:val="1"/>
          <w:sz w:val="28"/>
          <w:szCs w:val="28"/>
          <w:lang w:eastAsia="en-US"/>
        </w:rPr>
        <w:t>заведующая</w:t>
      </w:r>
      <w:r w:rsidRPr="001428A1">
        <w:rPr>
          <w:color w:val="000000"/>
          <w:spacing w:val="1"/>
          <w:sz w:val="28"/>
          <w:szCs w:val="28"/>
          <w:lang w:eastAsia="en-US"/>
        </w:rPr>
        <w:t xml:space="preserve"> кафедрой экономической безопасности, учета, анализа и аудита Алтайского государственного университета;</w:t>
      </w:r>
    </w:p>
    <w:p w14:paraId="164AEC8C" w14:textId="77777777" w:rsidR="003C091F" w:rsidRPr="001428A1" w:rsidRDefault="003C091F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1"/>
          <w:sz w:val="28"/>
          <w:szCs w:val="28"/>
          <w:lang w:eastAsia="en-US"/>
        </w:rPr>
      </w:pPr>
      <w:r w:rsidRPr="001428A1">
        <w:rPr>
          <w:b/>
          <w:color w:val="000000"/>
          <w:spacing w:val="1"/>
          <w:sz w:val="28"/>
          <w:szCs w:val="28"/>
          <w:lang w:eastAsia="en-US"/>
        </w:rPr>
        <w:t>Филипьев Д.Ю.</w:t>
      </w:r>
      <w:r w:rsidRPr="001428A1">
        <w:rPr>
          <w:color w:val="000000"/>
          <w:spacing w:val="1"/>
          <w:sz w:val="28"/>
          <w:szCs w:val="28"/>
          <w:lang w:eastAsia="en-US"/>
        </w:rPr>
        <w:t xml:space="preserve">, </w:t>
      </w:r>
      <w:r w:rsidRPr="001428A1">
        <w:rPr>
          <w:sz w:val="28"/>
          <w:szCs w:val="28"/>
          <w:lang w:eastAsia="en-US"/>
        </w:rPr>
        <w:t xml:space="preserve">канд. экон. наук, доцент, </w:t>
      </w:r>
      <w:r w:rsidRPr="001428A1">
        <w:rPr>
          <w:sz w:val="28"/>
          <w:szCs w:val="28"/>
        </w:rPr>
        <w:t>Генеральный директор НП «Алтайский территориальный институт профессиональных бухгалтеров и аудиторов»</w:t>
      </w:r>
      <w:r>
        <w:rPr>
          <w:sz w:val="28"/>
          <w:szCs w:val="28"/>
          <w:lang w:eastAsia="en-US"/>
        </w:rPr>
        <w:t>.</w:t>
      </w:r>
    </w:p>
    <w:p w14:paraId="1C196AA0" w14:textId="77777777" w:rsidR="003C091F" w:rsidRDefault="003C091F" w:rsidP="00BF12CC">
      <w:pPr>
        <w:widowControl/>
        <w:shd w:val="clear" w:color="auto" w:fill="FFFFFF"/>
        <w:autoSpaceDE/>
        <w:autoSpaceDN/>
        <w:jc w:val="center"/>
        <w:rPr>
          <w:b/>
          <w:color w:val="000000"/>
          <w:spacing w:val="6"/>
          <w:sz w:val="28"/>
          <w:szCs w:val="28"/>
          <w:lang w:eastAsia="en-US"/>
        </w:rPr>
      </w:pPr>
    </w:p>
    <w:p w14:paraId="5C6469D1" w14:textId="76F124B0" w:rsidR="00BF12CC" w:rsidRPr="001428A1" w:rsidRDefault="00BF12CC" w:rsidP="00BF12CC">
      <w:pPr>
        <w:widowControl/>
        <w:shd w:val="clear" w:color="auto" w:fill="FFFFFF"/>
        <w:autoSpaceDE/>
        <w:autoSpaceDN/>
        <w:jc w:val="center"/>
        <w:rPr>
          <w:b/>
          <w:color w:val="000000"/>
          <w:spacing w:val="6"/>
          <w:sz w:val="28"/>
          <w:szCs w:val="28"/>
          <w:lang w:eastAsia="en-US"/>
        </w:rPr>
      </w:pPr>
      <w:r w:rsidRPr="001428A1">
        <w:rPr>
          <w:b/>
          <w:color w:val="000000"/>
          <w:spacing w:val="6"/>
          <w:sz w:val="28"/>
          <w:szCs w:val="28"/>
          <w:lang w:eastAsia="en-US"/>
        </w:rPr>
        <w:t>Оргкомитет конференции:</w:t>
      </w:r>
    </w:p>
    <w:p w14:paraId="13F85614" w14:textId="77777777" w:rsidR="00BF12CC" w:rsidRPr="001428A1" w:rsidRDefault="00822729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1"/>
          <w:sz w:val="28"/>
          <w:szCs w:val="28"/>
          <w:lang w:eastAsia="en-US"/>
        </w:rPr>
      </w:pPr>
      <w:r w:rsidRPr="001428A1">
        <w:rPr>
          <w:b/>
          <w:color w:val="000000"/>
          <w:spacing w:val="1"/>
          <w:sz w:val="28"/>
          <w:szCs w:val="28"/>
          <w:lang w:eastAsia="en-US"/>
        </w:rPr>
        <w:t>Глубокова Л.Г.,</w:t>
      </w:r>
      <w:r w:rsidRPr="001428A1">
        <w:rPr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color w:val="000000"/>
          <w:spacing w:val="1"/>
          <w:sz w:val="28"/>
          <w:szCs w:val="28"/>
          <w:lang w:eastAsia="en-US"/>
        </w:rPr>
        <w:t xml:space="preserve">заместитель директора филиала по учебно-методической работе, </w:t>
      </w:r>
      <w:r w:rsidRPr="001428A1">
        <w:rPr>
          <w:sz w:val="28"/>
          <w:szCs w:val="28"/>
          <w:lang w:eastAsia="en-US"/>
        </w:rPr>
        <w:t>канд. экон. наук</w:t>
      </w:r>
      <w:r w:rsidRPr="001428A1">
        <w:rPr>
          <w:color w:val="000000"/>
          <w:spacing w:val="1"/>
          <w:sz w:val="28"/>
          <w:szCs w:val="28"/>
          <w:lang w:eastAsia="en-US"/>
        </w:rPr>
        <w:t>, доцент</w:t>
      </w:r>
      <w:r>
        <w:rPr>
          <w:color w:val="000000"/>
          <w:spacing w:val="1"/>
          <w:sz w:val="28"/>
          <w:szCs w:val="28"/>
          <w:lang w:eastAsia="en-US"/>
        </w:rPr>
        <w:t>, доцент</w:t>
      </w:r>
      <w:r w:rsidRPr="001428A1">
        <w:rPr>
          <w:color w:val="000000"/>
          <w:spacing w:val="1"/>
          <w:sz w:val="28"/>
          <w:szCs w:val="28"/>
          <w:lang w:eastAsia="en-US"/>
        </w:rPr>
        <w:t xml:space="preserve"> кафедры </w:t>
      </w:r>
      <w:r w:rsidRPr="001428A1">
        <w:rPr>
          <w:color w:val="000000"/>
          <w:spacing w:val="6"/>
          <w:sz w:val="28"/>
          <w:szCs w:val="28"/>
          <w:lang w:eastAsia="en-US"/>
        </w:rPr>
        <w:t>«</w:t>
      </w:r>
      <w:r>
        <w:rPr>
          <w:color w:val="000000"/>
          <w:spacing w:val="6"/>
          <w:sz w:val="28"/>
          <w:szCs w:val="28"/>
          <w:lang w:eastAsia="en-US"/>
        </w:rPr>
        <w:t>Учет и информационные технологии в бизнесе</w:t>
      </w:r>
      <w:r w:rsidRPr="001428A1">
        <w:rPr>
          <w:color w:val="000000"/>
          <w:spacing w:val="2"/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Алтайского</w:t>
      </w:r>
      <w:r>
        <w:rPr>
          <w:color w:val="000000"/>
          <w:spacing w:val="2"/>
          <w:sz w:val="28"/>
          <w:szCs w:val="28"/>
          <w:lang w:eastAsia="en-US"/>
        </w:rPr>
        <w:t xml:space="preserve"> филиала Финуниверситета – </w:t>
      </w:r>
      <w:r w:rsidR="00B07AB8" w:rsidRPr="00B07AB8">
        <w:rPr>
          <w:b/>
          <w:color w:val="000000"/>
          <w:spacing w:val="2"/>
          <w:sz w:val="28"/>
          <w:szCs w:val="28"/>
          <w:lang w:eastAsia="en-US"/>
        </w:rPr>
        <w:t>председатель организационного комитета</w:t>
      </w:r>
      <w:r w:rsidR="00BF12CC" w:rsidRPr="001428A1">
        <w:rPr>
          <w:color w:val="000000"/>
          <w:spacing w:val="6"/>
          <w:sz w:val="28"/>
          <w:szCs w:val="28"/>
          <w:lang w:eastAsia="en-US"/>
        </w:rPr>
        <w:t>;</w:t>
      </w:r>
      <w:r w:rsidR="00BF12CC" w:rsidRPr="001428A1">
        <w:rPr>
          <w:color w:val="000000"/>
          <w:spacing w:val="1"/>
          <w:sz w:val="28"/>
          <w:szCs w:val="28"/>
          <w:lang w:eastAsia="en-US"/>
        </w:rPr>
        <w:t xml:space="preserve"> </w:t>
      </w:r>
    </w:p>
    <w:p w14:paraId="5A92F707" w14:textId="46900349" w:rsidR="00B07AB8" w:rsidRDefault="00822729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2"/>
          <w:sz w:val="28"/>
          <w:szCs w:val="28"/>
          <w:lang w:eastAsia="en-US"/>
        </w:rPr>
      </w:pPr>
      <w:r w:rsidRPr="001428A1">
        <w:rPr>
          <w:b/>
          <w:color w:val="000000"/>
          <w:spacing w:val="1"/>
          <w:sz w:val="28"/>
          <w:szCs w:val="28"/>
          <w:lang w:eastAsia="en-US"/>
        </w:rPr>
        <w:t>Богданова М.М.,</w:t>
      </w:r>
      <w:r w:rsidRPr="001428A1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1428A1">
        <w:rPr>
          <w:sz w:val="28"/>
          <w:szCs w:val="28"/>
          <w:lang w:eastAsia="en-US"/>
        </w:rPr>
        <w:t>канд. экон. наук</w:t>
      </w:r>
      <w:r w:rsidRPr="001428A1">
        <w:rPr>
          <w:color w:val="000000"/>
          <w:spacing w:val="6"/>
          <w:sz w:val="28"/>
          <w:szCs w:val="28"/>
          <w:lang w:eastAsia="en-US"/>
        </w:rPr>
        <w:t>, до</w:t>
      </w:r>
      <w:r>
        <w:rPr>
          <w:color w:val="000000"/>
          <w:spacing w:val="6"/>
          <w:sz w:val="28"/>
          <w:szCs w:val="28"/>
          <w:lang w:eastAsia="en-US"/>
        </w:rPr>
        <w:t>цент, заведующий кафедрой «Учет и информационные технологии</w:t>
      </w:r>
      <w:r w:rsidRPr="001428A1">
        <w:rPr>
          <w:color w:val="000000"/>
          <w:spacing w:val="6"/>
          <w:sz w:val="28"/>
          <w:szCs w:val="28"/>
          <w:lang w:eastAsia="en-US"/>
        </w:rPr>
        <w:t xml:space="preserve"> в бизнесе»</w:t>
      </w:r>
      <w:r w:rsidRPr="001428A1">
        <w:rPr>
          <w:color w:val="000000"/>
          <w:spacing w:val="2"/>
          <w:sz w:val="28"/>
          <w:szCs w:val="28"/>
          <w:lang w:eastAsia="en-US"/>
        </w:rPr>
        <w:t xml:space="preserve"> </w:t>
      </w:r>
      <w:r>
        <w:rPr>
          <w:color w:val="000000"/>
          <w:spacing w:val="2"/>
          <w:sz w:val="28"/>
          <w:szCs w:val="28"/>
          <w:lang w:eastAsia="en-US"/>
        </w:rPr>
        <w:t>Алтайского</w:t>
      </w:r>
      <w:r w:rsidRPr="001428A1">
        <w:rPr>
          <w:color w:val="000000"/>
          <w:spacing w:val="2"/>
          <w:sz w:val="28"/>
          <w:szCs w:val="28"/>
          <w:lang w:eastAsia="en-US"/>
        </w:rPr>
        <w:t xml:space="preserve"> филиала Финуниверситета</w:t>
      </w:r>
      <w:r>
        <w:rPr>
          <w:color w:val="000000"/>
          <w:spacing w:val="2"/>
          <w:sz w:val="28"/>
          <w:szCs w:val="28"/>
          <w:lang w:eastAsia="en-US"/>
        </w:rPr>
        <w:t>;</w:t>
      </w:r>
    </w:p>
    <w:p w14:paraId="1DDAEF86" w14:textId="34D55991" w:rsidR="00D323F5" w:rsidRDefault="00D323F5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2"/>
          <w:sz w:val="28"/>
          <w:szCs w:val="28"/>
          <w:lang w:eastAsia="en-US"/>
        </w:rPr>
      </w:pPr>
      <w:r w:rsidRPr="00D323F5">
        <w:rPr>
          <w:b/>
          <w:bCs/>
          <w:color w:val="000000"/>
          <w:spacing w:val="2"/>
          <w:sz w:val="28"/>
          <w:szCs w:val="28"/>
          <w:lang w:eastAsia="en-US"/>
        </w:rPr>
        <w:t>Косёнкова П.А.,</w:t>
      </w:r>
      <w:r w:rsidRPr="00D323F5">
        <w:rPr>
          <w:color w:val="000000"/>
          <w:spacing w:val="2"/>
          <w:sz w:val="28"/>
          <w:szCs w:val="28"/>
          <w:lang w:eastAsia="en-US"/>
        </w:rPr>
        <w:t xml:space="preserve"> заместитель заведующего кафедрой по научной работе, </w:t>
      </w:r>
      <w:r>
        <w:rPr>
          <w:color w:val="000000"/>
          <w:spacing w:val="2"/>
          <w:sz w:val="28"/>
          <w:szCs w:val="28"/>
          <w:lang w:eastAsia="en-US"/>
        </w:rPr>
        <w:t>преподаватель</w:t>
      </w:r>
      <w:r w:rsidRPr="00D323F5">
        <w:rPr>
          <w:color w:val="000000"/>
          <w:spacing w:val="2"/>
          <w:sz w:val="28"/>
          <w:szCs w:val="28"/>
          <w:lang w:eastAsia="en-US"/>
        </w:rPr>
        <w:t xml:space="preserve"> кафедры «Учет и информационные технологии в бизнесе» Алтайского филиала Финуниверситета</w:t>
      </w:r>
      <w:r>
        <w:rPr>
          <w:color w:val="000000"/>
          <w:spacing w:val="2"/>
          <w:sz w:val="28"/>
          <w:szCs w:val="28"/>
          <w:lang w:eastAsia="en-US"/>
        </w:rPr>
        <w:t>;</w:t>
      </w:r>
    </w:p>
    <w:p w14:paraId="1BDC58AC" w14:textId="77D9F02E" w:rsidR="00B07AB8" w:rsidRDefault="00B07AB8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2"/>
          <w:sz w:val="28"/>
          <w:szCs w:val="28"/>
          <w:lang w:eastAsia="en-US"/>
        </w:rPr>
      </w:pPr>
      <w:r>
        <w:rPr>
          <w:b/>
          <w:color w:val="000000"/>
          <w:spacing w:val="2"/>
          <w:sz w:val="28"/>
          <w:szCs w:val="28"/>
          <w:lang w:eastAsia="en-US"/>
        </w:rPr>
        <w:t>Коханенко Д.В.</w:t>
      </w:r>
      <w:r w:rsidRPr="001428A1">
        <w:rPr>
          <w:b/>
          <w:color w:val="000000"/>
          <w:spacing w:val="2"/>
          <w:sz w:val="28"/>
          <w:szCs w:val="28"/>
          <w:lang w:eastAsia="en-US"/>
        </w:rPr>
        <w:t>,</w:t>
      </w:r>
      <w:r w:rsidRPr="001428A1">
        <w:rPr>
          <w:color w:val="000000"/>
          <w:spacing w:val="2"/>
          <w:sz w:val="28"/>
          <w:szCs w:val="28"/>
          <w:lang w:eastAsia="en-US"/>
        </w:rPr>
        <w:t xml:space="preserve"> </w:t>
      </w:r>
      <w:r w:rsidRPr="001428A1">
        <w:rPr>
          <w:sz w:val="28"/>
          <w:szCs w:val="28"/>
          <w:lang w:eastAsia="en-US"/>
        </w:rPr>
        <w:t xml:space="preserve">канд. </w:t>
      </w:r>
      <w:r>
        <w:rPr>
          <w:sz w:val="28"/>
          <w:szCs w:val="28"/>
          <w:lang w:eastAsia="en-US"/>
        </w:rPr>
        <w:t>физ.-мат</w:t>
      </w:r>
      <w:r w:rsidRPr="001428A1">
        <w:rPr>
          <w:sz w:val="28"/>
          <w:szCs w:val="28"/>
          <w:lang w:eastAsia="en-US"/>
        </w:rPr>
        <w:t>. наук</w:t>
      </w:r>
      <w:r w:rsidRPr="001428A1">
        <w:rPr>
          <w:color w:val="000000"/>
          <w:spacing w:val="1"/>
          <w:sz w:val="28"/>
          <w:szCs w:val="28"/>
          <w:lang w:eastAsia="en-US"/>
        </w:rPr>
        <w:t xml:space="preserve">, </w:t>
      </w:r>
      <w:r w:rsidR="00822729">
        <w:rPr>
          <w:color w:val="000000"/>
          <w:spacing w:val="1"/>
          <w:sz w:val="28"/>
          <w:szCs w:val="28"/>
          <w:lang w:eastAsia="en-US"/>
        </w:rPr>
        <w:t>доцент кафедры</w:t>
      </w:r>
      <w:r w:rsidRPr="001428A1">
        <w:rPr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color w:val="000000"/>
          <w:spacing w:val="6"/>
          <w:sz w:val="28"/>
          <w:szCs w:val="28"/>
          <w:lang w:eastAsia="en-US"/>
        </w:rPr>
        <w:t>«Учет и информационные технологии</w:t>
      </w:r>
      <w:r w:rsidRPr="001428A1">
        <w:rPr>
          <w:color w:val="000000"/>
          <w:spacing w:val="6"/>
          <w:sz w:val="28"/>
          <w:szCs w:val="28"/>
          <w:lang w:eastAsia="en-US"/>
        </w:rPr>
        <w:t xml:space="preserve"> в бизнесе» </w:t>
      </w:r>
      <w:r>
        <w:rPr>
          <w:sz w:val="28"/>
          <w:szCs w:val="28"/>
          <w:lang w:eastAsia="en-US"/>
        </w:rPr>
        <w:t>Алтайского</w:t>
      </w:r>
      <w:r>
        <w:rPr>
          <w:color w:val="000000"/>
          <w:spacing w:val="2"/>
          <w:sz w:val="28"/>
          <w:szCs w:val="28"/>
          <w:lang w:eastAsia="en-US"/>
        </w:rPr>
        <w:t xml:space="preserve"> филиала Финуниверситета;</w:t>
      </w:r>
    </w:p>
    <w:p w14:paraId="58FA6A86" w14:textId="77777777" w:rsidR="00822729" w:rsidRPr="001428A1" w:rsidRDefault="00822729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2"/>
          <w:sz w:val="28"/>
          <w:szCs w:val="28"/>
          <w:lang w:eastAsia="en-US"/>
        </w:rPr>
      </w:pPr>
      <w:r w:rsidRPr="00CE3F42">
        <w:rPr>
          <w:b/>
          <w:color w:val="000000"/>
          <w:spacing w:val="2"/>
          <w:sz w:val="28"/>
          <w:szCs w:val="28"/>
          <w:lang w:eastAsia="en-US"/>
        </w:rPr>
        <w:t>Левичева С.В.,</w:t>
      </w:r>
      <w:r>
        <w:rPr>
          <w:color w:val="000000"/>
          <w:spacing w:val="2"/>
          <w:sz w:val="28"/>
          <w:szCs w:val="28"/>
          <w:lang w:eastAsia="en-US"/>
        </w:rPr>
        <w:t xml:space="preserve"> </w:t>
      </w:r>
      <w:r w:rsidRPr="001428A1">
        <w:rPr>
          <w:sz w:val="28"/>
          <w:szCs w:val="28"/>
          <w:lang w:eastAsia="en-US"/>
        </w:rPr>
        <w:t>канд. экон. наук</w:t>
      </w:r>
      <w:r w:rsidRPr="001428A1">
        <w:rPr>
          <w:color w:val="000000"/>
          <w:spacing w:val="6"/>
          <w:sz w:val="28"/>
          <w:szCs w:val="28"/>
          <w:lang w:eastAsia="en-US"/>
        </w:rPr>
        <w:t>, до</w:t>
      </w:r>
      <w:r>
        <w:rPr>
          <w:color w:val="000000"/>
          <w:spacing w:val="6"/>
          <w:sz w:val="28"/>
          <w:szCs w:val="28"/>
          <w:lang w:eastAsia="en-US"/>
        </w:rPr>
        <w:t>цент, заместитель заведующего кафедрой по учебно-методической работе, доцент кафедры «Учет и информационные технологии</w:t>
      </w:r>
      <w:r w:rsidRPr="001428A1">
        <w:rPr>
          <w:color w:val="000000"/>
          <w:spacing w:val="6"/>
          <w:sz w:val="28"/>
          <w:szCs w:val="28"/>
          <w:lang w:eastAsia="en-US"/>
        </w:rPr>
        <w:t xml:space="preserve"> в бизнесе»</w:t>
      </w:r>
      <w:r w:rsidRPr="001428A1">
        <w:rPr>
          <w:color w:val="000000"/>
          <w:spacing w:val="2"/>
          <w:sz w:val="28"/>
          <w:szCs w:val="28"/>
          <w:lang w:eastAsia="en-US"/>
        </w:rPr>
        <w:t xml:space="preserve"> </w:t>
      </w:r>
      <w:r>
        <w:rPr>
          <w:color w:val="000000"/>
          <w:spacing w:val="2"/>
          <w:sz w:val="28"/>
          <w:szCs w:val="28"/>
          <w:lang w:eastAsia="en-US"/>
        </w:rPr>
        <w:t>Алтайского</w:t>
      </w:r>
      <w:r w:rsidRPr="001428A1">
        <w:rPr>
          <w:color w:val="000000"/>
          <w:spacing w:val="2"/>
          <w:sz w:val="28"/>
          <w:szCs w:val="28"/>
          <w:lang w:eastAsia="en-US"/>
        </w:rPr>
        <w:t xml:space="preserve"> филиала Финуниверситета</w:t>
      </w:r>
      <w:r>
        <w:rPr>
          <w:color w:val="000000"/>
          <w:spacing w:val="2"/>
          <w:sz w:val="28"/>
          <w:szCs w:val="28"/>
          <w:lang w:eastAsia="en-US"/>
        </w:rPr>
        <w:t>;</w:t>
      </w:r>
    </w:p>
    <w:p w14:paraId="28835DC1" w14:textId="77777777" w:rsidR="00B07AB8" w:rsidRPr="001428A1" w:rsidRDefault="00B07AB8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2"/>
          <w:sz w:val="28"/>
          <w:szCs w:val="28"/>
          <w:lang w:eastAsia="en-US"/>
        </w:rPr>
      </w:pPr>
      <w:r w:rsidRPr="001428A1">
        <w:rPr>
          <w:b/>
          <w:color w:val="000000"/>
          <w:spacing w:val="1"/>
          <w:sz w:val="28"/>
          <w:szCs w:val="28"/>
          <w:lang w:eastAsia="en-US"/>
        </w:rPr>
        <w:t>Неверов П.А.,</w:t>
      </w:r>
      <w:r w:rsidRPr="001428A1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1428A1">
        <w:rPr>
          <w:sz w:val="28"/>
          <w:szCs w:val="28"/>
          <w:lang w:eastAsia="en-US"/>
        </w:rPr>
        <w:t>канд. экон. наук</w:t>
      </w:r>
      <w:r w:rsidRPr="001428A1">
        <w:rPr>
          <w:color w:val="000000"/>
          <w:spacing w:val="1"/>
          <w:sz w:val="28"/>
          <w:szCs w:val="28"/>
          <w:lang w:eastAsia="en-US"/>
        </w:rPr>
        <w:t xml:space="preserve">, </w:t>
      </w:r>
      <w:r>
        <w:rPr>
          <w:color w:val="000000"/>
          <w:spacing w:val="1"/>
          <w:sz w:val="28"/>
          <w:szCs w:val="28"/>
          <w:lang w:eastAsia="en-US"/>
        </w:rPr>
        <w:t xml:space="preserve">доцент кафедры </w:t>
      </w:r>
      <w:r>
        <w:rPr>
          <w:color w:val="000000"/>
          <w:spacing w:val="6"/>
          <w:sz w:val="28"/>
          <w:szCs w:val="28"/>
          <w:lang w:eastAsia="en-US"/>
        </w:rPr>
        <w:t>«Учет и информационные технологии</w:t>
      </w:r>
      <w:r w:rsidRPr="001428A1">
        <w:rPr>
          <w:color w:val="000000"/>
          <w:spacing w:val="6"/>
          <w:sz w:val="28"/>
          <w:szCs w:val="28"/>
          <w:lang w:eastAsia="en-US"/>
        </w:rPr>
        <w:t xml:space="preserve"> в бизнесе»</w:t>
      </w:r>
      <w:r w:rsidRPr="001428A1">
        <w:rPr>
          <w:color w:val="000000"/>
          <w:spacing w:val="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Алтайского</w:t>
      </w:r>
      <w:r w:rsidRPr="001428A1">
        <w:rPr>
          <w:color w:val="000000"/>
          <w:spacing w:val="2"/>
          <w:sz w:val="28"/>
          <w:szCs w:val="28"/>
          <w:lang w:eastAsia="en-US"/>
        </w:rPr>
        <w:t xml:space="preserve"> филиала Финуниверситета;</w:t>
      </w:r>
    </w:p>
    <w:p w14:paraId="53EE4952" w14:textId="77777777" w:rsidR="00B07AB8" w:rsidRDefault="00B07AB8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2"/>
          <w:sz w:val="28"/>
          <w:szCs w:val="28"/>
          <w:lang w:eastAsia="en-US"/>
        </w:rPr>
      </w:pPr>
      <w:r w:rsidRPr="005A6A4D">
        <w:rPr>
          <w:b/>
          <w:sz w:val="28"/>
          <w:szCs w:val="28"/>
          <w:lang w:eastAsia="en-US"/>
        </w:rPr>
        <w:t>Пислегина Н.В.,</w:t>
      </w:r>
      <w:r>
        <w:rPr>
          <w:sz w:val="28"/>
          <w:szCs w:val="28"/>
          <w:lang w:eastAsia="en-US"/>
        </w:rPr>
        <w:t xml:space="preserve"> </w:t>
      </w:r>
      <w:r w:rsidRPr="001428A1">
        <w:rPr>
          <w:sz w:val="28"/>
          <w:szCs w:val="28"/>
          <w:lang w:eastAsia="en-US"/>
        </w:rPr>
        <w:t>канд. экон. наук</w:t>
      </w:r>
      <w:r w:rsidRPr="001428A1">
        <w:rPr>
          <w:color w:val="000000"/>
          <w:spacing w:val="1"/>
          <w:sz w:val="28"/>
          <w:szCs w:val="28"/>
          <w:lang w:eastAsia="en-US"/>
        </w:rPr>
        <w:t>, доцент</w:t>
      </w:r>
      <w:r>
        <w:rPr>
          <w:color w:val="000000"/>
          <w:spacing w:val="1"/>
          <w:sz w:val="28"/>
          <w:szCs w:val="28"/>
          <w:lang w:eastAsia="en-US"/>
        </w:rPr>
        <w:t>, доцент</w:t>
      </w:r>
      <w:r w:rsidRPr="001428A1">
        <w:rPr>
          <w:color w:val="000000"/>
          <w:spacing w:val="1"/>
          <w:sz w:val="28"/>
          <w:szCs w:val="28"/>
          <w:lang w:eastAsia="en-US"/>
        </w:rPr>
        <w:t xml:space="preserve"> кафедры </w:t>
      </w:r>
      <w:r w:rsidRPr="001428A1">
        <w:rPr>
          <w:color w:val="000000"/>
          <w:spacing w:val="6"/>
          <w:sz w:val="28"/>
          <w:szCs w:val="28"/>
          <w:lang w:eastAsia="en-US"/>
        </w:rPr>
        <w:t>«</w:t>
      </w:r>
      <w:r>
        <w:rPr>
          <w:color w:val="000000"/>
          <w:spacing w:val="6"/>
          <w:sz w:val="28"/>
          <w:szCs w:val="28"/>
          <w:lang w:eastAsia="en-US"/>
        </w:rPr>
        <w:t>Учет и информационные технологии в бизнесе</w:t>
      </w:r>
      <w:r w:rsidRPr="001428A1">
        <w:rPr>
          <w:color w:val="000000"/>
          <w:spacing w:val="2"/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Алтайского</w:t>
      </w:r>
      <w:r>
        <w:rPr>
          <w:color w:val="000000"/>
          <w:spacing w:val="2"/>
          <w:sz w:val="28"/>
          <w:szCs w:val="28"/>
          <w:lang w:eastAsia="en-US"/>
        </w:rPr>
        <w:t xml:space="preserve"> филиала Финуниверситета;</w:t>
      </w:r>
    </w:p>
    <w:p w14:paraId="2CA40AC9" w14:textId="77777777" w:rsidR="00822729" w:rsidRDefault="00822729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2"/>
          <w:sz w:val="28"/>
          <w:szCs w:val="28"/>
          <w:lang w:eastAsia="en-US"/>
        </w:rPr>
      </w:pPr>
      <w:r w:rsidRPr="00CE3F42">
        <w:rPr>
          <w:b/>
          <w:color w:val="000000"/>
          <w:spacing w:val="2"/>
          <w:sz w:val="28"/>
          <w:szCs w:val="28"/>
          <w:lang w:eastAsia="en-US"/>
        </w:rPr>
        <w:t>Алябьева Е.В.,</w:t>
      </w:r>
      <w:r>
        <w:rPr>
          <w:color w:val="000000"/>
          <w:spacing w:val="2"/>
          <w:sz w:val="28"/>
          <w:szCs w:val="28"/>
          <w:lang w:eastAsia="en-US"/>
        </w:rPr>
        <w:t xml:space="preserve"> канд. пед. </w:t>
      </w:r>
      <w:r w:rsidR="00CE3F42">
        <w:rPr>
          <w:color w:val="000000"/>
          <w:spacing w:val="2"/>
          <w:sz w:val="28"/>
          <w:szCs w:val="28"/>
          <w:lang w:eastAsia="en-US"/>
        </w:rPr>
        <w:t>н</w:t>
      </w:r>
      <w:r>
        <w:rPr>
          <w:color w:val="000000"/>
          <w:spacing w:val="2"/>
          <w:sz w:val="28"/>
          <w:szCs w:val="28"/>
          <w:lang w:eastAsia="en-US"/>
        </w:rPr>
        <w:t xml:space="preserve">аук, доцент, </w:t>
      </w:r>
      <w:r w:rsidR="00CE3F42">
        <w:rPr>
          <w:color w:val="000000"/>
          <w:spacing w:val="2"/>
          <w:sz w:val="28"/>
          <w:szCs w:val="28"/>
          <w:lang w:eastAsia="en-US"/>
        </w:rPr>
        <w:t>доцент</w:t>
      </w:r>
      <w:r>
        <w:rPr>
          <w:color w:val="000000"/>
          <w:spacing w:val="2"/>
          <w:sz w:val="28"/>
          <w:szCs w:val="28"/>
          <w:lang w:eastAsia="en-US"/>
        </w:rPr>
        <w:t xml:space="preserve"> </w:t>
      </w:r>
      <w:r w:rsidR="00CE3F42" w:rsidRPr="001428A1">
        <w:rPr>
          <w:color w:val="000000"/>
          <w:spacing w:val="1"/>
          <w:sz w:val="28"/>
          <w:szCs w:val="28"/>
          <w:lang w:eastAsia="en-US"/>
        </w:rPr>
        <w:t xml:space="preserve">кафедры </w:t>
      </w:r>
      <w:r w:rsidR="00CE3F42" w:rsidRPr="001428A1">
        <w:rPr>
          <w:color w:val="000000"/>
          <w:spacing w:val="6"/>
          <w:sz w:val="28"/>
          <w:szCs w:val="28"/>
          <w:lang w:eastAsia="en-US"/>
        </w:rPr>
        <w:t>«</w:t>
      </w:r>
      <w:r w:rsidR="00CE3F42">
        <w:rPr>
          <w:color w:val="000000"/>
          <w:spacing w:val="6"/>
          <w:sz w:val="28"/>
          <w:szCs w:val="28"/>
          <w:lang w:eastAsia="en-US"/>
        </w:rPr>
        <w:t>Учет и информационные технологии в бизнесе</w:t>
      </w:r>
      <w:r w:rsidR="00CE3F42" w:rsidRPr="001428A1">
        <w:rPr>
          <w:color w:val="000000"/>
          <w:spacing w:val="2"/>
          <w:sz w:val="28"/>
          <w:szCs w:val="28"/>
          <w:lang w:eastAsia="en-US"/>
        </w:rPr>
        <w:t xml:space="preserve">» </w:t>
      </w:r>
      <w:r w:rsidR="00CE3F42">
        <w:rPr>
          <w:sz w:val="28"/>
          <w:szCs w:val="28"/>
          <w:lang w:eastAsia="en-US"/>
        </w:rPr>
        <w:t>Алтайского</w:t>
      </w:r>
      <w:r w:rsidR="00CE3F42">
        <w:rPr>
          <w:color w:val="000000"/>
          <w:spacing w:val="2"/>
          <w:sz w:val="28"/>
          <w:szCs w:val="28"/>
          <w:lang w:eastAsia="en-US"/>
        </w:rPr>
        <w:t xml:space="preserve"> филиала Финуниверситета;</w:t>
      </w:r>
    </w:p>
    <w:p w14:paraId="31FCB4F7" w14:textId="3934AD2C" w:rsidR="00822729" w:rsidRDefault="00822729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2"/>
          <w:sz w:val="28"/>
          <w:szCs w:val="28"/>
          <w:lang w:eastAsia="en-US"/>
        </w:rPr>
      </w:pPr>
      <w:r w:rsidRPr="00CE3F42">
        <w:rPr>
          <w:b/>
          <w:color w:val="000000"/>
          <w:spacing w:val="2"/>
          <w:sz w:val="28"/>
          <w:szCs w:val="28"/>
          <w:lang w:eastAsia="en-US"/>
        </w:rPr>
        <w:t>Жданова Е.М.,</w:t>
      </w:r>
      <w:r>
        <w:rPr>
          <w:color w:val="000000"/>
          <w:spacing w:val="2"/>
          <w:sz w:val="28"/>
          <w:szCs w:val="28"/>
          <w:lang w:eastAsia="en-US"/>
        </w:rPr>
        <w:t xml:space="preserve"> канд. техн. </w:t>
      </w:r>
      <w:r w:rsidR="00CE3F42">
        <w:rPr>
          <w:color w:val="000000"/>
          <w:spacing w:val="2"/>
          <w:sz w:val="28"/>
          <w:szCs w:val="28"/>
          <w:lang w:eastAsia="en-US"/>
        </w:rPr>
        <w:t>н</w:t>
      </w:r>
      <w:r>
        <w:rPr>
          <w:color w:val="000000"/>
          <w:spacing w:val="2"/>
          <w:sz w:val="28"/>
          <w:szCs w:val="28"/>
          <w:lang w:eastAsia="en-US"/>
        </w:rPr>
        <w:t xml:space="preserve">аук, доцент, </w:t>
      </w:r>
      <w:r w:rsidR="00CE3F42">
        <w:rPr>
          <w:color w:val="000000"/>
          <w:spacing w:val="2"/>
          <w:sz w:val="28"/>
          <w:szCs w:val="28"/>
          <w:lang w:eastAsia="en-US"/>
        </w:rPr>
        <w:t xml:space="preserve">доцент </w:t>
      </w:r>
      <w:r w:rsidR="00CE3F42" w:rsidRPr="001428A1">
        <w:rPr>
          <w:color w:val="000000"/>
          <w:spacing w:val="1"/>
          <w:sz w:val="28"/>
          <w:szCs w:val="28"/>
          <w:lang w:eastAsia="en-US"/>
        </w:rPr>
        <w:t xml:space="preserve">кафедры </w:t>
      </w:r>
      <w:r w:rsidR="00CE3F42" w:rsidRPr="001428A1">
        <w:rPr>
          <w:color w:val="000000"/>
          <w:spacing w:val="6"/>
          <w:sz w:val="28"/>
          <w:szCs w:val="28"/>
          <w:lang w:eastAsia="en-US"/>
        </w:rPr>
        <w:t>«</w:t>
      </w:r>
      <w:r w:rsidR="00CE3F42">
        <w:rPr>
          <w:color w:val="000000"/>
          <w:spacing w:val="6"/>
          <w:sz w:val="28"/>
          <w:szCs w:val="28"/>
          <w:lang w:eastAsia="en-US"/>
        </w:rPr>
        <w:t>Учет и информационные технологии в бизнесе</w:t>
      </w:r>
      <w:r w:rsidR="00CE3F42" w:rsidRPr="001428A1">
        <w:rPr>
          <w:color w:val="000000"/>
          <w:spacing w:val="2"/>
          <w:sz w:val="28"/>
          <w:szCs w:val="28"/>
          <w:lang w:eastAsia="en-US"/>
        </w:rPr>
        <w:t xml:space="preserve">» </w:t>
      </w:r>
      <w:r w:rsidR="00CE3F42">
        <w:rPr>
          <w:sz w:val="28"/>
          <w:szCs w:val="28"/>
          <w:lang w:eastAsia="en-US"/>
        </w:rPr>
        <w:t>Алтайского</w:t>
      </w:r>
      <w:r w:rsidR="00CE3F42">
        <w:rPr>
          <w:color w:val="000000"/>
          <w:spacing w:val="2"/>
          <w:sz w:val="28"/>
          <w:szCs w:val="28"/>
          <w:lang w:eastAsia="en-US"/>
        </w:rPr>
        <w:t xml:space="preserve"> филиала Финуниверситета</w:t>
      </w:r>
      <w:r w:rsidR="00D323F5">
        <w:rPr>
          <w:color w:val="000000"/>
          <w:spacing w:val="2"/>
          <w:sz w:val="28"/>
          <w:szCs w:val="28"/>
          <w:lang w:eastAsia="en-US"/>
        </w:rPr>
        <w:t>.</w:t>
      </w:r>
    </w:p>
    <w:p w14:paraId="34E43924" w14:textId="3270F0D9" w:rsidR="00D323F5" w:rsidRDefault="00D323F5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2"/>
          <w:sz w:val="28"/>
          <w:szCs w:val="28"/>
          <w:lang w:eastAsia="en-US"/>
        </w:rPr>
      </w:pPr>
    </w:p>
    <w:p w14:paraId="31D47559" w14:textId="3EA699DE" w:rsidR="00D323F5" w:rsidRDefault="00D323F5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2"/>
          <w:sz w:val="28"/>
          <w:szCs w:val="28"/>
          <w:lang w:eastAsia="en-US"/>
        </w:rPr>
      </w:pPr>
    </w:p>
    <w:p w14:paraId="1869BEE1" w14:textId="77777777" w:rsidR="00D323F5" w:rsidRDefault="00D323F5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2"/>
          <w:sz w:val="28"/>
          <w:szCs w:val="28"/>
          <w:lang w:eastAsia="en-US"/>
        </w:rPr>
      </w:pPr>
    </w:p>
    <w:p w14:paraId="38DC7988" w14:textId="77777777" w:rsidR="00D818FA" w:rsidRDefault="00D818FA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2"/>
          <w:sz w:val="28"/>
          <w:szCs w:val="28"/>
          <w:lang w:eastAsia="en-US"/>
        </w:rPr>
      </w:pPr>
    </w:p>
    <w:p w14:paraId="7D2F3BC8" w14:textId="77777777" w:rsidR="00D818FA" w:rsidRDefault="00D818FA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2"/>
          <w:sz w:val="28"/>
          <w:szCs w:val="28"/>
          <w:lang w:eastAsia="en-US"/>
        </w:rPr>
      </w:pPr>
    </w:p>
    <w:p w14:paraId="783AE1ED" w14:textId="77777777" w:rsidR="00A17F58" w:rsidRDefault="00A17F58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2"/>
          <w:sz w:val="28"/>
          <w:szCs w:val="28"/>
          <w:lang w:eastAsia="en-US"/>
        </w:rPr>
      </w:pPr>
    </w:p>
    <w:p w14:paraId="78D3E3B1" w14:textId="77777777" w:rsidR="00BF12CC" w:rsidRPr="00D064F2" w:rsidRDefault="000364FC" w:rsidP="00BF1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Регламент</w:t>
      </w:r>
      <w:r w:rsidRPr="00F23C2D">
        <w:rPr>
          <w:b/>
          <w:sz w:val="28"/>
          <w:szCs w:val="28"/>
        </w:rPr>
        <w:t xml:space="preserve"> </w:t>
      </w:r>
      <w:r w:rsidR="00BF12CC" w:rsidRPr="00D064F2">
        <w:rPr>
          <w:b/>
          <w:sz w:val="28"/>
          <w:szCs w:val="28"/>
        </w:rPr>
        <w:t>работы конференции</w:t>
      </w:r>
    </w:p>
    <w:p w14:paraId="6795BAFD" w14:textId="77777777" w:rsidR="00BF12CC" w:rsidRPr="00D064F2" w:rsidRDefault="00BF12CC" w:rsidP="00BF12CC">
      <w:pPr>
        <w:jc w:val="both"/>
        <w:rPr>
          <w:sz w:val="28"/>
          <w:szCs w:val="28"/>
        </w:rPr>
      </w:pPr>
      <w:r w:rsidRPr="00D064F2">
        <w:rPr>
          <w:sz w:val="28"/>
          <w:szCs w:val="28"/>
        </w:rPr>
        <w:t xml:space="preserve">9.30-10.00 – регистрация участников </w:t>
      </w:r>
      <w:r w:rsidR="00410504" w:rsidRPr="00D064F2">
        <w:rPr>
          <w:color w:val="000000"/>
          <w:spacing w:val="-2"/>
          <w:sz w:val="28"/>
          <w:szCs w:val="28"/>
        </w:rPr>
        <w:t>часов в фойе 6-го этажа.</w:t>
      </w:r>
    </w:p>
    <w:p w14:paraId="7F319E5D" w14:textId="77777777" w:rsidR="00BF12CC" w:rsidRPr="00D064F2" w:rsidRDefault="00410504" w:rsidP="00BF12CC">
      <w:pPr>
        <w:jc w:val="both"/>
        <w:rPr>
          <w:sz w:val="28"/>
          <w:szCs w:val="28"/>
        </w:rPr>
      </w:pPr>
      <w:r w:rsidRPr="00D064F2">
        <w:rPr>
          <w:sz w:val="28"/>
          <w:szCs w:val="28"/>
        </w:rPr>
        <w:t xml:space="preserve">10.00 – </w:t>
      </w:r>
      <w:r w:rsidR="00BF12CC" w:rsidRPr="00D064F2">
        <w:rPr>
          <w:sz w:val="28"/>
          <w:szCs w:val="28"/>
        </w:rPr>
        <w:t xml:space="preserve">Открытие </w:t>
      </w:r>
      <w:r w:rsidRPr="00D064F2">
        <w:rPr>
          <w:sz w:val="28"/>
          <w:szCs w:val="28"/>
        </w:rPr>
        <w:t>конференции</w:t>
      </w:r>
      <w:r w:rsidR="00B07AB8" w:rsidRPr="00D064F2">
        <w:rPr>
          <w:sz w:val="28"/>
          <w:szCs w:val="28"/>
        </w:rPr>
        <w:t>.</w:t>
      </w:r>
    </w:p>
    <w:p w14:paraId="315FD759" w14:textId="77777777" w:rsidR="00BF12CC" w:rsidRPr="00D064F2" w:rsidRDefault="00BF12CC" w:rsidP="00BF12CC">
      <w:pPr>
        <w:jc w:val="both"/>
        <w:rPr>
          <w:sz w:val="28"/>
          <w:szCs w:val="28"/>
        </w:rPr>
      </w:pPr>
      <w:r w:rsidRPr="00D064F2">
        <w:rPr>
          <w:sz w:val="28"/>
          <w:szCs w:val="28"/>
        </w:rPr>
        <w:t>10.00</w:t>
      </w:r>
      <w:r w:rsidR="00410504" w:rsidRPr="00D064F2">
        <w:rPr>
          <w:sz w:val="28"/>
          <w:szCs w:val="28"/>
        </w:rPr>
        <w:t>-</w:t>
      </w:r>
      <w:r w:rsidRPr="00D064F2">
        <w:rPr>
          <w:sz w:val="28"/>
          <w:szCs w:val="28"/>
        </w:rPr>
        <w:t xml:space="preserve">12.30 </w:t>
      </w:r>
      <w:r w:rsidR="00410504" w:rsidRPr="00D064F2">
        <w:rPr>
          <w:sz w:val="28"/>
          <w:szCs w:val="28"/>
        </w:rPr>
        <w:t xml:space="preserve">– </w:t>
      </w:r>
      <w:r w:rsidR="00B07AB8" w:rsidRPr="00D064F2">
        <w:rPr>
          <w:sz w:val="28"/>
          <w:szCs w:val="28"/>
        </w:rPr>
        <w:t xml:space="preserve">Пленарное </w:t>
      </w:r>
      <w:r w:rsidR="00410504" w:rsidRPr="00D064F2">
        <w:rPr>
          <w:sz w:val="28"/>
          <w:szCs w:val="28"/>
        </w:rPr>
        <w:t>заседание</w:t>
      </w:r>
      <w:r w:rsidR="00CE3F42" w:rsidRPr="00D064F2">
        <w:rPr>
          <w:sz w:val="28"/>
          <w:szCs w:val="28"/>
        </w:rPr>
        <w:t xml:space="preserve"> – круглый стол «Мировая и российская экономика: проблемы, тенденции, прогнозы»</w:t>
      </w:r>
      <w:r w:rsidR="00410504" w:rsidRPr="00D064F2">
        <w:rPr>
          <w:sz w:val="28"/>
          <w:szCs w:val="28"/>
        </w:rPr>
        <w:t>.</w:t>
      </w:r>
    </w:p>
    <w:p w14:paraId="3AE9517D" w14:textId="77777777" w:rsidR="00BF12CC" w:rsidRPr="00D064F2" w:rsidRDefault="00410504" w:rsidP="00BF12CC">
      <w:pPr>
        <w:jc w:val="both"/>
        <w:rPr>
          <w:sz w:val="28"/>
          <w:szCs w:val="28"/>
        </w:rPr>
      </w:pPr>
      <w:r w:rsidRPr="00D064F2">
        <w:rPr>
          <w:sz w:val="28"/>
          <w:szCs w:val="28"/>
        </w:rPr>
        <w:t>12.30-13.00</w:t>
      </w:r>
      <w:r w:rsidR="00B07AB8" w:rsidRPr="00D064F2">
        <w:rPr>
          <w:sz w:val="28"/>
          <w:szCs w:val="28"/>
        </w:rPr>
        <w:t xml:space="preserve"> – Перерыв</w:t>
      </w:r>
      <w:r w:rsidRPr="00D064F2">
        <w:rPr>
          <w:sz w:val="28"/>
          <w:szCs w:val="28"/>
        </w:rPr>
        <w:t>.</w:t>
      </w:r>
    </w:p>
    <w:p w14:paraId="7AD6305B" w14:textId="77777777" w:rsidR="00BF12CC" w:rsidRPr="00D064F2" w:rsidRDefault="00BF12CC" w:rsidP="00BF12CC">
      <w:pPr>
        <w:jc w:val="both"/>
        <w:rPr>
          <w:sz w:val="28"/>
          <w:szCs w:val="28"/>
        </w:rPr>
      </w:pPr>
      <w:r w:rsidRPr="00D064F2">
        <w:rPr>
          <w:sz w:val="28"/>
          <w:szCs w:val="28"/>
        </w:rPr>
        <w:t>13.00</w:t>
      </w:r>
      <w:r w:rsidR="00410504" w:rsidRPr="00D064F2">
        <w:rPr>
          <w:sz w:val="28"/>
          <w:szCs w:val="28"/>
        </w:rPr>
        <w:t>-</w:t>
      </w:r>
      <w:r w:rsidRPr="00D064F2">
        <w:rPr>
          <w:sz w:val="28"/>
          <w:szCs w:val="28"/>
        </w:rPr>
        <w:t xml:space="preserve">17.00 – </w:t>
      </w:r>
      <w:r w:rsidR="00B07AB8" w:rsidRPr="00D064F2">
        <w:rPr>
          <w:sz w:val="28"/>
          <w:szCs w:val="28"/>
        </w:rPr>
        <w:t xml:space="preserve">Работа </w:t>
      </w:r>
      <w:r w:rsidR="00A858A9" w:rsidRPr="00D064F2">
        <w:rPr>
          <w:sz w:val="28"/>
          <w:szCs w:val="28"/>
        </w:rPr>
        <w:t>секций</w:t>
      </w:r>
      <w:r w:rsidR="00B07AB8" w:rsidRPr="00D064F2">
        <w:rPr>
          <w:sz w:val="28"/>
          <w:szCs w:val="28"/>
        </w:rPr>
        <w:t>.</w:t>
      </w:r>
    </w:p>
    <w:p w14:paraId="15E26F9D" w14:textId="77777777" w:rsidR="00BF12CC" w:rsidRPr="00D064F2" w:rsidRDefault="00410504" w:rsidP="00BF12CC">
      <w:pPr>
        <w:jc w:val="both"/>
        <w:rPr>
          <w:sz w:val="28"/>
          <w:szCs w:val="28"/>
        </w:rPr>
      </w:pPr>
      <w:r w:rsidRPr="00D064F2">
        <w:rPr>
          <w:sz w:val="28"/>
          <w:szCs w:val="28"/>
        </w:rPr>
        <w:t>17.00-17.30 – Подведение итогов конференции.</w:t>
      </w:r>
    </w:p>
    <w:p w14:paraId="72A3D3EC" w14:textId="77777777" w:rsidR="00B07AB8" w:rsidRPr="00D064F2" w:rsidRDefault="00B07AB8" w:rsidP="00F347BE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</w:p>
    <w:p w14:paraId="332EB5EB" w14:textId="55206316" w:rsidR="00D064F2" w:rsidRDefault="00B26623" w:rsidP="00D064F2">
      <w:pPr>
        <w:shd w:val="clear" w:color="auto" w:fill="FFFFFF"/>
        <w:ind w:firstLine="720"/>
        <w:jc w:val="both"/>
        <w:rPr>
          <w:sz w:val="28"/>
          <w:szCs w:val="28"/>
        </w:rPr>
      </w:pPr>
      <w:r w:rsidRPr="00D064F2">
        <w:rPr>
          <w:sz w:val="28"/>
          <w:szCs w:val="28"/>
        </w:rPr>
        <w:t xml:space="preserve">Регистрация студентов </w:t>
      </w:r>
      <w:r w:rsidR="00D544E8" w:rsidRPr="00D064F2">
        <w:rPr>
          <w:sz w:val="28"/>
          <w:szCs w:val="28"/>
        </w:rPr>
        <w:t>на</w:t>
      </w:r>
      <w:r w:rsidR="00D064F2">
        <w:rPr>
          <w:sz w:val="28"/>
          <w:szCs w:val="28"/>
        </w:rPr>
        <w:t xml:space="preserve"> к</w:t>
      </w:r>
      <w:r w:rsidRPr="00D064F2">
        <w:rPr>
          <w:sz w:val="28"/>
          <w:szCs w:val="28"/>
        </w:rPr>
        <w:t>онференци</w:t>
      </w:r>
      <w:r w:rsidR="00D544E8" w:rsidRPr="00D064F2">
        <w:rPr>
          <w:sz w:val="28"/>
          <w:szCs w:val="28"/>
        </w:rPr>
        <w:t>ю</w:t>
      </w:r>
      <w:r w:rsidR="00F347BE" w:rsidRPr="00D064F2">
        <w:rPr>
          <w:sz w:val="28"/>
          <w:szCs w:val="28"/>
        </w:rPr>
        <w:t xml:space="preserve"> проходит с 1</w:t>
      </w:r>
      <w:r w:rsidR="00D323F5">
        <w:rPr>
          <w:sz w:val="28"/>
          <w:szCs w:val="28"/>
        </w:rPr>
        <w:t>1</w:t>
      </w:r>
      <w:r w:rsidRPr="00D064F2">
        <w:rPr>
          <w:sz w:val="28"/>
          <w:szCs w:val="28"/>
        </w:rPr>
        <w:t xml:space="preserve"> октября </w:t>
      </w:r>
      <w:r w:rsidR="00D544E8" w:rsidRPr="00D064F2">
        <w:rPr>
          <w:sz w:val="28"/>
          <w:szCs w:val="28"/>
        </w:rPr>
        <w:t>п</w:t>
      </w:r>
      <w:r w:rsidR="00D064F2">
        <w:rPr>
          <w:sz w:val="28"/>
          <w:szCs w:val="28"/>
        </w:rPr>
        <w:t>о 1</w:t>
      </w:r>
      <w:r w:rsidR="00D323F5">
        <w:rPr>
          <w:sz w:val="28"/>
          <w:szCs w:val="28"/>
        </w:rPr>
        <w:t>5</w:t>
      </w:r>
      <w:r w:rsidR="00F347BE" w:rsidRPr="00D064F2">
        <w:rPr>
          <w:sz w:val="28"/>
          <w:szCs w:val="28"/>
        </w:rPr>
        <w:t xml:space="preserve"> ноября 20</w:t>
      </w:r>
      <w:r w:rsidR="00D323F5">
        <w:rPr>
          <w:sz w:val="28"/>
          <w:szCs w:val="28"/>
        </w:rPr>
        <w:t>21</w:t>
      </w:r>
      <w:r w:rsidRPr="00D064F2">
        <w:rPr>
          <w:sz w:val="28"/>
          <w:szCs w:val="28"/>
        </w:rPr>
        <w:t> года.</w:t>
      </w:r>
      <w:r w:rsidR="00D064F2">
        <w:rPr>
          <w:sz w:val="28"/>
          <w:szCs w:val="28"/>
        </w:rPr>
        <w:t xml:space="preserve"> </w:t>
      </w:r>
    </w:p>
    <w:p w14:paraId="291BDD59" w14:textId="732DA6A3" w:rsidR="00764F99" w:rsidRPr="006F19E3" w:rsidRDefault="2724D0D5" w:rsidP="2724D0D5">
      <w:pPr>
        <w:ind w:firstLine="709"/>
        <w:jc w:val="both"/>
        <w:rPr>
          <w:b/>
          <w:bCs/>
          <w:sz w:val="28"/>
          <w:szCs w:val="28"/>
        </w:rPr>
      </w:pPr>
      <w:r w:rsidRPr="2724D0D5">
        <w:rPr>
          <w:sz w:val="28"/>
          <w:szCs w:val="28"/>
        </w:rPr>
        <w:t xml:space="preserve">Для участия в конференции студентам необходимо зарегистрироваться на сайте </w:t>
      </w:r>
      <w:hyperlink r:id="rId6">
        <w:r w:rsidRPr="2724D0D5">
          <w:rPr>
            <w:rStyle w:val="a3"/>
            <w:sz w:val="28"/>
            <w:szCs w:val="28"/>
            <w:u w:val="none"/>
          </w:rPr>
          <w:t>https://lomonosov-msu.ru</w:t>
        </w:r>
      </w:hyperlink>
      <w:r w:rsidRPr="2724D0D5">
        <w:rPr>
          <w:color w:val="007CA8"/>
          <w:sz w:val="28"/>
          <w:szCs w:val="28"/>
        </w:rPr>
        <w:t xml:space="preserve"> </w:t>
      </w:r>
      <w:r w:rsidRPr="2724D0D5">
        <w:rPr>
          <w:sz w:val="28"/>
          <w:szCs w:val="28"/>
        </w:rPr>
        <w:t>и создать свой персональный профиль, в котором нужно указать свои контактные данные для идентификации пользователя и заполнить всю необходимую информацию в полях, отмеченных обязательными к заполнению, по утвержденной на портале форме. Далее с помощью сервиса «Научный календарь» на портале в строке «Поиск событий» найти событие «Стратегия устойчивого развития и экономическая безопасность страны, региона, хозяйствующих субъектов»</w:t>
      </w:r>
      <w:r w:rsidRPr="2724D0D5">
        <w:rPr>
          <w:rStyle w:val="FontStyle57"/>
          <w:sz w:val="28"/>
          <w:szCs w:val="28"/>
        </w:rPr>
        <w:t xml:space="preserve"> </w:t>
      </w:r>
      <w:r w:rsidRPr="2724D0D5">
        <w:rPr>
          <w:sz w:val="28"/>
          <w:szCs w:val="28"/>
        </w:rPr>
        <w:t>и подать заявку на участие в конференции</w:t>
      </w:r>
      <w:r w:rsidR="00426894">
        <w:rPr>
          <w:sz w:val="28"/>
          <w:szCs w:val="28"/>
        </w:rPr>
        <w:t xml:space="preserve"> </w:t>
      </w:r>
      <w:r w:rsidR="00426894" w:rsidRPr="00426894">
        <w:rPr>
          <w:sz w:val="28"/>
          <w:szCs w:val="28"/>
        </w:rPr>
        <w:t>(ссылка на регистрацию:</w:t>
      </w:r>
      <w:r w:rsidR="00426894">
        <w:rPr>
          <w:sz w:val="28"/>
          <w:szCs w:val="28"/>
        </w:rPr>
        <w:t xml:space="preserve"> </w:t>
      </w:r>
      <w:hyperlink r:id="rId7" w:history="1">
        <w:r w:rsidR="00426894" w:rsidRPr="00B478D5">
          <w:rPr>
            <w:rStyle w:val="a3"/>
            <w:sz w:val="28"/>
            <w:szCs w:val="28"/>
          </w:rPr>
          <w:t>https://lomonosov-msu.ru/rus/event/7017/</w:t>
        </w:r>
      </w:hyperlink>
      <w:r w:rsidR="00426894">
        <w:rPr>
          <w:sz w:val="28"/>
          <w:szCs w:val="28"/>
        </w:rPr>
        <w:t xml:space="preserve"> )</w:t>
      </w:r>
      <w:r w:rsidR="00D323F5">
        <w:rPr>
          <w:sz w:val="28"/>
          <w:szCs w:val="28"/>
        </w:rPr>
        <w:t xml:space="preserve"> </w:t>
      </w:r>
      <w:r w:rsidRPr="2724D0D5">
        <w:rPr>
          <w:sz w:val="28"/>
          <w:szCs w:val="28"/>
        </w:rPr>
        <w:t>Все студенты прикрепляют в форме портала электронный вариант тезисов доклада (далее – тезисы) в формате «.</w:t>
      </w:r>
      <w:r w:rsidRPr="2724D0D5">
        <w:rPr>
          <w:sz w:val="28"/>
          <w:szCs w:val="28"/>
          <w:lang w:val="en-US"/>
        </w:rPr>
        <w:t>docx</w:t>
      </w:r>
      <w:r w:rsidRPr="2724D0D5">
        <w:rPr>
          <w:sz w:val="28"/>
          <w:szCs w:val="28"/>
        </w:rPr>
        <w:t>». Рисунки располагаются внутри файла. Прилагаемые тезисы должны соответствовать направлению выбираемой секции, а также требованиям по оформлению. Для подтверждения оригинальности тезисов студенты самостоятельно проходят проверку на антиплагиат, используя доступный сервис в сети Интернет. Результаты проверки сервиса фиксируются с помощью клавиши «</w:t>
      </w:r>
      <w:r w:rsidRPr="2724D0D5">
        <w:rPr>
          <w:sz w:val="28"/>
          <w:szCs w:val="28"/>
          <w:lang w:val="en-US"/>
        </w:rPr>
        <w:t>Print</w:t>
      </w:r>
      <w:r w:rsidRPr="2724D0D5">
        <w:rPr>
          <w:sz w:val="28"/>
          <w:szCs w:val="28"/>
        </w:rPr>
        <w:t xml:space="preserve"> </w:t>
      </w:r>
      <w:r w:rsidRPr="2724D0D5">
        <w:rPr>
          <w:sz w:val="28"/>
          <w:szCs w:val="28"/>
          <w:lang w:val="en-US"/>
        </w:rPr>
        <w:t>Screen</w:t>
      </w:r>
      <w:r w:rsidRPr="2724D0D5">
        <w:rPr>
          <w:sz w:val="28"/>
          <w:szCs w:val="28"/>
        </w:rPr>
        <w:t>» (снимок экрана) на клавиатуре, и прикрепляются в предлагаемой форме электронного портала в форматах «.</w:t>
      </w:r>
      <w:proofErr w:type="spellStart"/>
      <w:r w:rsidRPr="2724D0D5">
        <w:rPr>
          <w:sz w:val="28"/>
          <w:szCs w:val="28"/>
        </w:rPr>
        <w:t>jpeg</w:t>
      </w:r>
      <w:proofErr w:type="spellEnd"/>
      <w:r w:rsidRPr="2724D0D5">
        <w:rPr>
          <w:sz w:val="28"/>
          <w:szCs w:val="28"/>
        </w:rPr>
        <w:t>», «.</w:t>
      </w:r>
      <w:proofErr w:type="spellStart"/>
      <w:r w:rsidRPr="2724D0D5">
        <w:rPr>
          <w:sz w:val="28"/>
          <w:szCs w:val="28"/>
        </w:rPr>
        <w:t>png</w:t>
      </w:r>
      <w:proofErr w:type="spellEnd"/>
      <w:r w:rsidRPr="2724D0D5">
        <w:rPr>
          <w:sz w:val="28"/>
          <w:szCs w:val="28"/>
        </w:rPr>
        <w:t>», «.</w:t>
      </w:r>
      <w:proofErr w:type="spellStart"/>
      <w:r w:rsidRPr="2724D0D5">
        <w:rPr>
          <w:sz w:val="28"/>
          <w:szCs w:val="28"/>
        </w:rPr>
        <w:t>bmp</w:t>
      </w:r>
      <w:proofErr w:type="spellEnd"/>
      <w:r w:rsidRPr="2724D0D5">
        <w:rPr>
          <w:sz w:val="28"/>
          <w:szCs w:val="28"/>
        </w:rPr>
        <w:t xml:space="preserve">».  </w:t>
      </w:r>
      <w:r w:rsidRPr="2724D0D5">
        <w:rPr>
          <w:b/>
          <w:bCs/>
          <w:sz w:val="28"/>
          <w:szCs w:val="28"/>
        </w:rPr>
        <w:t>Рекомендуемый уровень заимствования не более 20% от всего объема текста.</w:t>
      </w:r>
    </w:p>
    <w:p w14:paraId="7A4D4A9A" w14:textId="77777777" w:rsidR="00764F99" w:rsidRPr="00764F99" w:rsidRDefault="00764F99" w:rsidP="00764F99">
      <w:pPr>
        <w:ind w:firstLine="709"/>
        <w:jc w:val="both"/>
        <w:rPr>
          <w:sz w:val="28"/>
          <w:szCs w:val="28"/>
          <w:u w:val="single"/>
        </w:rPr>
      </w:pPr>
      <w:r w:rsidRPr="00764F99">
        <w:rPr>
          <w:sz w:val="28"/>
          <w:szCs w:val="28"/>
          <w:u w:val="single"/>
        </w:rPr>
        <w:t>По итогам конференции планируется публикация тезисов докладов в Сборнике материалов конференции с регистрацией в научной электронной библиотеке (РИНЦ).</w:t>
      </w:r>
    </w:p>
    <w:p w14:paraId="114F3D5D" w14:textId="77777777" w:rsidR="00BE593F" w:rsidRDefault="00BE593F" w:rsidP="00764F99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За</w:t>
      </w:r>
      <w:r w:rsidRPr="00764F99">
        <w:rPr>
          <w:color w:val="000000"/>
          <w:spacing w:val="3"/>
          <w:sz w:val="28"/>
          <w:szCs w:val="28"/>
        </w:rPr>
        <w:t xml:space="preserve"> публикацию тез</w:t>
      </w:r>
      <w:r>
        <w:rPr>
          <w:color w:val="000000"/>
          <w:spacing w:val="3"/>
          <w:sz w:val="28"/>
          <w:szCs w:val="28"/>
        </w:rPr>
        <w:t xml:space="preserve">исов доклада объемом от 2-х до </w:t>
      </w:r>
      <w:r w:rsidR="00D544E8">
        <w:rPr>
          <w:color w:val="000000"/>
          <w:spacing w:val="3"/>
          <w:sz w:val="28"/>
          <w:szCs w:val="28"/>
        </w:rPr>
        <w:t>4</w:t>
      </w:r>
      <w:r w:rsidRPr="00764F99">
        <w:rPr>
          <w:color w:val="000000"/>
          <w:spacing w:val="3"/>
          <w:sz w:val="28"/>
          <w:szCs w:val="28"/>
        </w:rPr>
        <w:t>-х страниц</w:t>
      </w:r>
      <w:r>
        <w:rPr>
          <w:color w:val="000000"/>
          <w:spacing w:val="3"/>
          <w:sz w:val="28"/>
          <w:szCs w:val="28"/>
        </w:rPr>
        <w:t xml:space="preserve"> предусмотрена оплата в размере 300</w:t>
      </w:r>
      <w:r w:rsidR="00764F99" w:rsidRPr="00764F99">
        <w:rPr>
          <w:color w:val="000000"/>
          <w:spacing w:val="3"/>
          <w:sz w:val="28"/>
          <w:szCs w:val="28"/>
        </w:rPr>
        <w:t xml:space="preserve"> руб., каждая дополнительная страница оплачивается дополнительно 50 руб. </w:t>
      </w:r>
    </w:p>
    <w:p w14:paraId="0B44C428" w14:textId="77777777" w:rsidR="00BE593F" w:rsidRDefault="00764F99" w:rsidP="00BE593F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64F99">
        <w:rPr>
          <w:color w:val="000000"/>
          <w:spacing w:val="3"/>
          <w:sz w:val="28"/>
          <w:szCs w:val="28"/>
        </w:rPr>
        <w:t xml:space="preserve">Оплата осуществляется через партнера </w:t>
      </w:r>
      <w:r w:rsidR="00BE593F">
        <w:rPr>
          <w:color w:val="000000"/>
          <w:spacing w:val="3"/>
          <w:sz w:val="28"/>
          <w:szCs w:val="28"/>
        </w:rPr>
        <w:t>конференции ООО «БС-Консалтинг».</w:t>
      </w:r>
      <w:r w:rsidRPr="00764F99">
        <w:rPr>
          <w:color w:val="000000"/>
          <w:spacing w:val="3"/>
          <w:sz w:val="28"/>
          <w:szCs w:val="28"/>
        </w:rPr>
        <w:t xml:space="preserve"> </w:t>
      </w:r>
    </w:p>
    <w:p w14:paraId="4F0D6EA9" w14:textId="77777777" w:rsidR="00BE593F" w:rsidRPr="000C1FF4" w:rsidRDefault="00BE593F" w:rsidP="00BE593F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0C1FF4">
        <w:rPr>
          <w:color w:val="000000"/>
          <w:spacing w:val="3"/>
          <w:sz w:val="28"/>
          <w:szCs w:val="28"/>
        </w:rPr>
        <w:t>Реквизиты для оплаты:</w:t>
      </w:r>
    </w:p>
    <w:p w14:paraId="6A0D34FD" w14:textId="77777777" w:rsidR="00BE593F" w:rsidRPr="000C1FF4" w:rsidRDefault="00BE593F" w:rsidP="00BE593F">
      <w:pPr>
        <w:shd w:val="clear" w:color="auto" w:fill="FFFFFF"/>
        <w:jc w:val="both"/>
        <w:rPr>
          <w:sz w:val="28"/>
          <w:szCs w:val="28"/>
        </w:rPr>
      </w:pPr>
      <w:r w:rsidRPr="000C1FF4">
        <w:rPr>
          <w:color w:val="000000"/>
          <w:spacing w:val="3"/>
          <w:sz w:val="28"/>
          <w:szCs w:val="28"/>
        </w:rPr>
        <w:t>ООО «БС-Консалтинг»</w:t>
      </w:r>
    </w:p>
    <w:p w14:paraId="71F51B69" w14:textId="77777777" w:rsidR="00BE593F" w:rsidRPr="000C1FF4" w:rsidRDefault="00BE593F" w:rsidP="00BE593F">
      <w:pPr>
        <w:rPr>
          <w:sz w:val="28"/>
          <w:szCs w:val="28"/>
        </w:rPr>
      </w:pPr>
      <w:r w:rsidRPr="000C1FF4">
        <w:rPr>
          <w:sz w:val="28"/>
          <w:szCs w:val="28"/>
        </w:rPr>
        <w:t>ИНН/КПП 2224161590/222501001</w:t>
      </w:r>
    </w:p>
    <w:p w14:paraId="34E03BE9" w14:textId="77777777" w:rsidR="00BE593F" w:rsidRPr="000C1FF4" w:rsidRDefault="00BE593F" w:rsidP="00BE593F">
      <w:pPr>
        <w:rPr>
          <w:sz w:val="28"/>
          <w:szCs w:val="28"/>
        </w:rPr>
      </w:pPr>
      <w:r w:rsidRPr="000C1FF4">
        <w:rPr>
          <w:sz w:val="28"/>
          <w:szCs w:val="28"/>
        </w:rPr>
        <w:t>ОГРН 1132224004989</w:t>
      </w:r>
    </w:p>
    <w:p w14:paraId="108314B2" w14:textId="77777777" w:rsidR="00BE593F" w:rsidRPr="000C1FF4" w:rsidRDefault="00BE593F" w:rsidP="00BE593F">
      <w:pPr>
        <w:rPr>
          <w:snapToGrid w:val="0"/>
          <w:sz w:val="28"/>
          <w:szCs w:val="28"/>
        </w:rPr>
      </w:pPr>
      <w:r w:rsidRPr="000C1FF4">
        <w:rPr>
          <w:snapToGrid w:val="0"/>
          <w:sz w:val="28"/>
          <w:szCs w:val="28"/>
        </w:rPr>
        <w:t>Юридический адрес: 656038, г. Барнаул,</w:t>
      </w:r>
    </w:p>
    <w:p w14:paraId="305674A7" w14:textId="77777777" w:rsidR="00BE593F" w:rsidRPr="000C1FF4" w:rsidRDefault="00BE593F" w:rsidP="00BE593F">
      <w:pPr>
        <w:rPr>
          <w:snapToGrid w:val="0"/>
          <w:sz w:val="28"/>
          <w:szCs w:val="28"/>
        </w:rPr>
      </w:pPr>
      <w:r w:rsidRPr="000C1FF4">
        <w:rPr>
          <w:snapToGrid w:val="0"/>
          <w:sz w:val="28"/>
          <w:szCs w:val="28"/>
        </w:rPr>
        <w:t>ул. Партизанская 92 офис 319</w:t>
      </w:r>
    </w:p>
    <w:p w14:paraId="77769521" w14:textId="77777777" w:rsidR="00BE593F" w:rsidRPr="000C1FF4" w:rsidRDefault="00BE593F" w:rsidP="00BE593F">
      <w:pPr>
        <w:rPr>
          <w:snapToGrid w:val="0"/>
          <w:sz w:val="28"/>
          <w:szCs w:val="28"/>
        </w:rPr>
      </w:pPr>
      <w:r w:rsidRPr="000C1FF4">
        <w:rPr>
          <w:snapToGrid w:val="0"/>
          <w:sz w:val="28"/>
          <w:szCs w:val="28"/>
        </w:rPr>
        <w:t>Почтовый 656038, г. Барнаул,</w:t>
      </w:r>
    </w:p>
    <w:p w14:paraId="07213E97" w14:textId="77777777" w:rsidR="00BE593F" w:rsidRPr="000C1FF4" w:rsidRDefault="00BE593F" w:rsidP="00BE593F">
      <w:pPr>
        <w:rPr>
          <w:snapToGrid w:val="0"/>
          <w:sz w:val="28"/>
          <w:szCs w:val="28"/>
        </w:rPr>
      </w:pPr>
      <w:r w:rsidRPr="000C1FF4">
        <w:rPr>
          <w:snapToGrid w:val="0"/>
          <w:sz w:val="28"/>
          <w:szCs w:val="28"/>
        </w:rPr>
        <w:t>пр-т Ленина 54В офис 213</w:t>
      </w:r>
    </w:p>
    <w:p w14:paraId="4E3C2E18" w14:textId="77777777" w:rsidR="00BE593F" w:rsidRPr="000C1FF4" w:rsidRDefault="00BE593F" w:rsidP="00BE593F">
      <w:pPr>
        <w:rPr>
          <w:sz w:val="28"/>
          <w:szCs w:val="28"/>
        </w:rPr>
      </w:pPr>
      <w:r w:rsidRPr="000C1FF4">
        <w:rPr>
          <w:sz w:val="28"/>
          <w:szCs w:val="28"/>
        </w:rPr>
        <w:t>Банковские реквизиты:</w:t>
      </w:r>
    </w:p>
    <w:p w14:paraId="753D1FD2" w14:textId="77777777" w:rsidR="00BE593F" w:rsidRPr="000C1FF4" w:rsidRDefault="00BE593F" w:rsidP="00BE593F">
      <w:pPr>
        <w:jc w:val="both"/>
        <w:rPr>
          <w:sz w:val="28"/>
          <w:szCs w:val="28"/>
        </w:rPr>
      </w:pPr>
      <w:r w:rsidRPr="000C1FF4">
        <w:rPr>
          <w:sz w:val="28"/>
          <w:szCs w:val="28"/>
        </w:rPr>
        <w:t>Р/С 40702810602000000279;</w:t>
      </w:r>
    </w:p>
    <w:p w14:paraId="0CF0E93F" w14:textId="77777777" w:rsidR="00BE593F" w:rsidRPr="000C1FF4" w:rsidRDefault="00BE593F" w:rsidP="00BE593F">
      <w:pPr>
        <w:jc w:val="both"/>
        <w:rPr>
          <w:sz w:val="28"/>
          <w:szCs w:val="28"/>
        </w:rPr>
      </w:pPr>
      <w:r w:rsidRPr="000C1FF4">
        <w:rPr>
          <w:sz w:val="28"/>
          <w:szCs w:val="28"/>
        </w:rPr>
        <w:t>в АО Алтайское отделение №8644 Сбербанка России АО</w:t>
      </w:r>
    </w:p>
    <w:p w14:paraId="62B5034C" w14:textId="77777777" w:rsidR="00BE593F" w:rsidRPr="000C1FF4" w:rsidRDefault="00BE593F" w:rsidP="00BE593F">
      <w:pPr>
        <w:jc w:val="both"/>
        <w:rPr>
          <w:sz w:val="28"/>
          <w:szCs w:val="28"/>
        </w:rPr>
      </w:pPr>
      <w:r w:rsidRPr="000C1FF4">
        <w:rPr>
          <w:sz w:val="28"/>
          <w:szCs w:val="28"/>
        </w:rPr>
        <w:t xml:space="preserve">БИК 040173604; </w:t>
      </w:r>
    </w:p>
    <w:p w14:paraId="57E42735" w14:textId="77777777" w:rsidR="00BE593F" w:rsidRDefault="00BE593F" w:rsidP="00BE593F">
      <w:pPr>
        <w:rPr>
          <w:sz w:val="28"/>
          <w:szCs w:val="28"/>
        </w:rPr>
      </w:pPr>
      <w:r w:rsidRPr="000C1FF4">
        <w:rPr>
          <w:sz w:val="28"/>
          <w:szCs w:val="28"/>
        </w:rPr>
        <w:t>К/С 30101810200000000604.</w:t>
      </w:r>
    </w:p>
    <w:p w14:paraId="6F69F66F" w14:textId="77777777" w:rsidR="0055431B" w:rsidRDefault="0055431B" w:rsidP="00217402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 xml:space="preserve">Копию квитанции (отсканированную или сфотографированную) </w:t>
      </w:r>
      <w:r>
        <w:rPr>
          <w:sz w:val="28"/>
          <w:szCs w:val="28"/>
        </w:rPr>
        <w:t>в форматах «.</w:t>
      </w:r>
      <w:proofErr w:type="spellStart"/>
      <w:r w:rsidRPr="00E1742E">
        <w:rPr>
          <w:sz w:val="28"/>
          <w:szCs w:val="28"/>
        </w:rPr>
        <w:t>jpeg</w:t>
      </w:r>
      <w:proofErr w:type="spellEnd"/>
      <w:r>
        <w:rPr>
          <w:sz w:val="28"/>
          <w:szCs w:val="28"/>
        </w:rPr>
        <w:t>», «.</w:t>
      </w:r>
      <w:proofErr w:type="spellStart"/>
      <w:r w:rsidRPr="00E1742E">
        <w:rPr>
          <w:sz w:val="28"/>
          <w:szCs w:val="28"/>
        </w:rPr>
        <w:t>png</w:t>
      </w:r>
      <w:proofErr w:type="spellEnd"/>
      <w:r>
        <w:rPr>
          <w:sz w:val="28"/>
          <w:szCs w:val="28"/>
        </w:rPr>
        <w:t>», «.</w:t>
      </w:r>
      <w:proofErr w:type="spellStart"/>
      <w:r w:rsidRPr="00E1742E">
        <w:rPr>
          <w:sz w:val="28"/>
          <w:szCs w:val="28"/>
        </w:rPr>
        <w:t>bmp</w:t>
      </w:r>
      <w:proofErr w:type="spellEnd"/>
      <w:r>
        <w:rPr>
          <w:sz w:val="28"/>
          <w:szCs w:val="28"/>
        </w:rPr>
        <w:t xml:space="preserve">» </w:t>
      </w:r>
      <w:r>
        <w:rPr>
          <w:color w:val="000000"/>
          <w:spacing w:val="3"/>
          <w:sz w:val="28"/>
          <w:szCs w:val="28"/>
        </w:rPr>
        <w:t>нужно прикрепить в форму регистрации на портале вместе с тезисом.</w:t>
      </w:r>
    </w:p>
    <w:p w14:paraId="63D91DAF" w14:textId="2AC9402A" w:rsidR="00BF12CC" w:rsidRPr="00D323F5" w:rsidRDefault="00BF12CC" w:rsidP="00217402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1428A1">
        <w:rPr>
          <w:color w:val="000000"/>
          <w:spacing w:val="3"/>
          <w:sz w:val="28"/>
          <w:szCs w:val="28"/>
        </w:rPr>
        <w:t xml:space="preserve">Адрес филиала: </w:t>
      </w:r>
      <w:smartTag w:uri="urn:schemas-microsoft-com:office:smarttags" w:element="metricconverter">
        <w:smartTagPr>
          <w:attr w:name="ProductID" w:val="656038, г"/>
        </w:smartTagPr>
        <w:r w:rsidRPr="001428A1">
          <w:rPr>
            <w:color w:val="000000"/>
            <w:spacing w:val="3"/>
            <w:sz w:val="28"/>
            <w:szCs w:val="28"/>
          </w:rPr>
          <w:t>656038, г</w:t>
        </w:r>
      </w:smartTag>
      <w:r w:rsidRPr="001428A1">
        <w:rPr>
          <w:color w:val="000000"/>
          <w:spacing w:val="3"/>
          <w:sz w:val="28"/>
          <w:szCs w:val="28"/>
        </w:rPr>
        <w:t xml:space="preserve">. Барнаул, просп. Ленина 54; </w:t>
      </w:r>
      <w:r w:rsidRPr="001428A1">
        <w:rPr>
          <w:color w:val="000000"/>
          <w:spacing w:val="6"/>
          <w:sz w:val="28"/>
          <w:szCs w:val="28"/>
        </w:rPr>
        <w:t>кафедра «</w:t>
      </w:r>
      <w:r w:rsidR="0064104B" w:rsidRPr="001428A1">
        <w:rPr>
          <w:color w:val="000000"/>
          <w:spacing w:val="6"/>
          <w:sz w:val="28"/>
          <w:szCs w:val="28"/>
        </w:rPr>
        <w:t>Учет и информационные технологии в бизнесе</w:t>
      </w:r>
      <w:r w:rsidRPr="001428A1">
        <w:rPr>
          <w:color w:val="000000"/>
          <w:spacing w:val="2"/>
          <w:sz w:val="28"/>
          <w:szCs w:val="28"/>
        </w:rPr>
        <w:t>»</w:t>
      </w:r>
      <w:r w:rsidRPr="001428A1">
        <w:rPr>
          <w:color w:val="000000"/>
          <w:spacing w:val="6"/>
          <w:sz w:val="28"/>
          <w:szCs w:val="28"/>
        </w:rPr>
        <w:t xml:space="preserve">, </w:t>
      </w:r>
      <w:proofErr w:type="spellStart"/>
      <w:r w:rsidRPr="001428A1">
        <w:rPr>
          <w:color w:val="000000"/>
          <w:spacing w:val="6"/>
          <w:sz w:val="28"/>
          <w:szCs w:val="28"/>
        </w:rPr>
        <w:t>каб</w:t>
      </w:r>
      <w:proofErr w:type="spellEnd"/>
      <w:r w:rsidRPr="001428A1">
        <w:rPr>
          <w:color w:val="000000"/>
          <w:spacing w:val="6"/>
          <w:sz w:val="28"/>
          <w:szCs w:val="28"/>
        </w:rPr>
        <w:t>. 603, контактное лицо</w:t>
      </w:r>
      <w:r w:rsidR="00D323F5">
        <w:rPr>
          <w:color w:val="000000"/>
          <w:spacing w:val="6"/>
          <w:sz w:val="28"/>
          <w:szCs w:val="28"/>
        </w:rPr>
        <w:t xml:space="preserve"> Косёнкова Полина Андреевна</w:t>
      </w:r>
      <w:r w:rsidRPr="001428A1">
        <w:rPr>
          <w:color w:val="000000"/>
          <w:spacing w:val="6"/>
          <w:sz w:val="28"/>
          <w:szCs w:val="28"/>
        </w:rPr>
        <w:t xml:space="preserve">, </w:t>
      </w:r>
      <w:r w:rsidRPr="001428A1">
        <w:rPr>
          <w:color w:val="000000"/>
          <w:spacing w:val="1"/>
          <w:sz w:val="28"/>
          <w:szCs w:val="28"/>
        </w:rPr>
        <w:t xml:space="preserve">телефон </w:t>
      </w:r>
      <w:r w:rsidR="00D323F5">
        <w:rPr>
          <w:spacing w:val="1"/>
          <w:sz w:val="28"/>
          <w:szCs w:val="28"/>
        </w:rPr>
        <w:t>8-923-711-94-09</w:t>
      </w:r>
      <w:r w:rsidR="003D4E7D">
        <w:rPr>
          <w:spacing w:val="1"/>
          <w:sz w:val="28"/>
          <w:szCs w:val="28"/>
        </w:rPr>
        <w:t>,</w:t>
      </w:r>
      <w:r w:rsidRPr="001428A1">
        <w:rPr>
          <w:color w:val="000000"/>
          <w:spacing w:val="1"/>
          <w:sz w:val="28"/>
          <w:szCs w:val="28"/>
        </w:rPr>
        <w:t xml:space="preserve"> </w:t>
      </w:r>
      <w:r w:rsidRPr="001428A1">
        <w:rPr>
          <w:color w:val="000000"/>
          <w:spacing w:val="1"/>
          <w:sz w:val="28"/>
          <w:szCs w:val="28"/>
          <w:lang w:val="en-US"/>
        </w:rPr>
        <w:t>E</w:t>
      </w:r>
      <w:r w:rsidRPr="001428A1">
        <w:rPr>
          <w:color w:val="000000"/>
          <w:spacing w:val="1"/>
          <w:sz w:val="28"/>
          <w:szCs w:val="28"/>
        </w:rPr>
        <w:t>-</w:t>
      </w:r>
      <w:r w:rsidRPr="001428A1">
        <w:rPr>
          <w:color w:val="000000"/>
          <w:spacing w:val="1"/>
          <w:sz w:val="28"/>
          <w:szCs w:val="28"/>
          <w:lang w:val="en-US"/>
        </w:rPr>
        <w:t>mail</w:t>
      </w:r>
      <w:r w:rsidRPr="001428A1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D323F5">
        <w:rPr>
          <w:color w:val="000000"/>
          <w:spacing w:val="1"/>
          <w:sz w:val="28"/>
          <w:szCs w:val="28"/>
          <w:lang w:val="en-US"/>
        </w:rPr>
        <w:t>PAKosenkova</w:t>
      </w:r>
      <w:proofErr w:type="spellEnd"/>
      <w:r w:rsidR="00D323F5" w:rsidRPr="00D323F5">
        <w:rPr>
          <w:color w:val="000000"/>
          <w:spacing w:val="1"/>
          <w:sz w:val="28"/>
          <w:szCs w:val="28"/>
        </w:rPr>
        <w:t>@</w:t>
      </w:r>
      <w:r w:rsidR="00D323F5">
        <w:rPr>
          <w:color w:val="000000"/>
          <w:spacing w:val="1"/>
          <w:sz w:val="28"/>
          <w:szCs w:val="28"/>
          <w:lang w:val="en-US"/>
        </w:rPr>
        <w:t>fa</w:t>
      </w:r>
      <w:r w:rsidR="00D323F5" w:rsidRPr="00D323F5">
        <w:rPr>
          <w:color w:val="000000"/>
          <w:spacing w:val="1"/>
          <w:sz w:val="28"/>
          <w:szCs w:val="28"/>
        </w:rPr>
        <w:t>.</w:t>
      </w:r>
      <w:proofErr w:type="spellStart"/>
      <w:r w:rsidR="00D323F5">
        <w:rPr>
          <w:color w:val="000000"/>
          <w:spacing w:val="1"/>
          <w:sz w:val="28"/>
          <w:szCs w:val="28"/>
          <w:lang w:val="en-US"/>
        </w:rPr>
        <w:t>ru</w:t>
      </w:r>
      <w:proofErr w:type="spellEnd"/>
    </w:p>
    <w:p w14:paraId="60061E4C" w14:textId="77777777" w:rsidR="00BF12CC" w:rsidRPr="001428A1" w:rsidRDefault="00BF12CC" w:rsidP="00D818FA">
      <w:pPr>
        <w:pStyle w:val="a4"/>
        <w:shd w:val="clear" w:color="auto" w:fill="FFFFFF"/>
        <w:spacing w:before="0" w:beforeAutospacing="0" w:after="0" w:afterAutospacing="0" w:line="247" w:lineRule="atLeast"/>
        <w:rPr>
          <w:b/>
          <w:bCs/>
          <w:i/>
          <w:iCs/>
          <w:color w:val="548DD4"/>
          <w:sz w:val="28"/>
          <w:szCs w:val="28"/>
        </w:rPr>
      </w:pPr>
    </w:p>
    <w:p w14:paraId="4B6E058C" w14:textId="77777777" w:rsidR="00BF12CC" w:rsidRPr="001428A1" w:rsidRDefault="00BF12CC" w:rsidP="00BF12CC">
      <w:pPr>
        <w:shd w:val="clear" w:color="auto" w:fill="FFFFFF"/>
        <w:ind w:firstLine="720"/>
        <w:jc w:val="center"/>
        <w:rPr>
          <w:sz w:val="28"/>
          <w:szCs w:val="28"/>
        </w:rPr>
      </w:pPr>
      <w:r w:rsidRPr="001428A1">
        <w:rPr>
          <w:b/>
          <w:bCs/>
          <w:color w:val="000000"/>
          <w:spacing w:val="-1"/>
          <w:w w:val="122"/>
          <w:sz w:val="28"/>
          <w:szCs w:val="28"/>
        </w:rPr>
        <w:t>Требования к оформлению тезисов</w:t>
      </w:r>
      <w:r w:rsidRPr="001428A1">
        <w:rPr>
          <w:sz w:val="28"/>
          <w:szCs w:val="28"/>
        </w:rPr>
        <w:t xml:space="preserve"> </w:t>
      </w:r>
    </w:p>
    <w:p w14:paraId="0444BF78" w14:textId="77777777" w:rsidR="00641685" w:rsidRDefault="00641685" w:rsidP="00641685">
      <w:pPr>
        <w:ind w:firstLine="708"/>
        <w:jc w:val="both"/>
        <w:rPr>
          <w:spacing w:val="-2"/>
          <w:sz w:val="28"/>
          <w:szCs w:val="28"/>
        </w:rPr>
      </w:pPr>
      <w:r w:rsidRPr="00D36C85">
        <w:rPr>
          <w:spacing w:val="-2"/>
          <w:sz w:val="28"/>
          <w:szCs w:val="28"/>
        </w:rPr>
        <w:t xml:space="preserve">Объем тезисов – </w:t>
      </w:r>
      <w:r w:rsidR="006F19E3">
        <w:rPr>
          <w:spacing w:val="-2"/>
          <w:sz w:val="28"/>
          <w:szCs w:val="28"/>
        </w:rPr>
        <w:t xml:space="preserve">от двух </w:t>
      </w:r>
      <w:r w:rsidRPr="00D36C85">
        <w:rPr>
          <w:spacing w:val="-2"/>
          <w:sz w:val="28"/>
          <w:szCs w:val="28"/>
        </w:rPr>
        <w:t xml:space="preserve">до </w:t>
      </w:r>
      <w:r w:rsidR="006F19E3">
        <w:rPr>
          <w:spacing w:val="-2"/>
          <w:sz w:val="28"/>
          <w:szCs w:val="28"/>
        </w:rPr>
        <w:t>четырёх</w:t>
      </w:r>
      <w:r w:rsidRPr="00D36C85">
        <w:rPr>
          <w:spacing w:val="-2"/>
          <w:sz w:val="28"/>
          <w:szCs w:val="28"/>
        </w:rPr>
        <w:t xml:space="preserve"> страниц формата А4 машинописного текста, включая таблицы, рисунки и графики. Файл должен быть сохранён в редакторе </w:t>
      </w:r>
      <w:r w:rsidRPr="00D36C85">
        <w:rPr>
          <w:spacing w:val="-2"/>
          <w:sz w:val="28"/>
          <w:szCs w:val="28"/>
          <w:lang w:val="en-US"/>
        </w:rPr>
        <w:t>Microsoft</w:t>
      </w:r>
      <w:r w:rsidRPr="00D36C85">
        <w:rPr>
          <w:spacing w:val="-2"/>
          <w:sz w:val="28"/>
          <w:szCs w:val="28"/>
        </w:rPr>
        <w:t xml:space="preserve"> </w:t>
      </w:r>
      <w:r w:rsidRPr="00D36C85">
        <w:rPr>
          <w:spacing w:val="-2"/>
          <w:sz w:val="28"/>
          <w:szCs w:val="28"/>
          <w:lang w:val="en-US"/>
        </w:rPr>
        <w:t>Word</w:t>
      </w:r>
      <w:r>
        <w:rPr>
          <w:spacing w:val="-2"/>
          <w:sz w:val="28"/>
          <w:szCs w:val="28"/>
        </w:rPr>
        <w:t xml:space="preserve"> 2007-2016</w:t>
      </w:r>
      <w:r w:rsidRPr="00D36C85">
        <w:rPr>
          <w:spacing w:val="-2"/>
          <w:sz w:val="28"/>
          <w:szCs w:val="28"/>
        </w:rPr>
        <w:t xml:space="preserve">. </w:t>
      </w:r>
    </w:p>
    <w:p w14:paraId="13964E6E" w14:textId="77777777" w:rsidR="00641685" w:rsidRDefault="00641685" w:rsidP="00641685">
      <w:pPr>
        <w:ind w:firstLine="708"/>
        <w:jc w:val="both"/>
        <w:rPr>
          <w:spacing w:val="-2"/>
          <w:sz w:val="28"/>
          <w:szCs w:val="28"/>
        </w:rPr>
      </w:pPr>
      <w:r w:rsidRPr="00D36C85">
        <w:rPr>
          <w:spacing w:val="-2"/>
          <w:sz w:val="28"/>
          <w:szCs w:val="28"/>
        </w:rPr>
        <w:t>Название файла указывается по фамилии,</w:t>
      </w:r>
      <w:r>
        <w:rPr>
          <w:spacing w:val="-2"/>
          <w:sz w:val="28"/>
          <w:szCs w:val="28"/>
        </w:rPr>
        <w:t xml:space="preserve"> </w:t>
      </w:r>
      <w:r w:rsidRPr="00D36C85">
        <w:rPr>
          <w:spacing w:val="-2"/>
          <w:sz w:val="28"/>
          <w:szCs w:val="28"/>
        </w:rPr>
        <w:t>инициалам первого автора и сокращенн</w:t>
      </w:r>
      <w:r>
        <w:rPr>
          <w:spacing w:val="-2"/>
          <w:sz w:val="28"/>
          <w:szCs w:val="28"/>
        </w:rPr>
        <w:t>ому</w:t>
      </w:r>
      <w:r w:rsidRPr="00D36C85">
        <w:rPr>
          <w:spacing w:val="-2"/>
          <w:sz w:val="28"/>
          <w:szCs w:val="28"/>
        </w:rPr>
        <w:t xml:space="preserve"> названи</w:t>
      </w:r>
      <w:r>
        <w:rPr>
          <w:spacing w:val="-2"/>
          <w:sz w:val="28"/>
          <w:szCs w:val="28"/>
        </w:rPr>
        <w:t>ю</w:t>
      </w:r>
      <w:r w:rsidRPr="00D36C85">
        <w:rPr>
          <w:spacing w:val="-2"/>
          <w:sz w:val="28"/>
          <w:szCs w:val="28"/>
        </w:rPr>
        <w:t xml:space="preserve"> вуза на русском языке без точек и пробелов (например, </w:t>
      </w:r>
      <w:proofErr w:type="spellStart"/>
      <w:r w:rsidRPr="00D36C85">
        <w:rPr>
          <w:spacing w:val="-2"/>
          <w:sz w:val="28"/>
          <w:szCs w:val="28"/>
        </w:rPr>
        <w:t>ИвановИИА</w:t>
      </w:r>
      <w:r>
        <w:rPr>
          <w:spacing w:val="-2"/>
          <w:sz w:val="28"/>
          <w:szCs w:val="28"/>
        </w:rPr>
        <w:t>ФФУ</w:t>
      </w:r>
      <w:proofErr w:type="spellEnd"/>
      <w:r w:rsidRPr="00D36C85">
        <w:rPr>
          <w:spacing w:val="-2"/>
          <w:sz w:val="28"/>
          <w:szCs w:val="28"/>
        </w:rPr>
        <w:t>.</w:t>
      </w:r>
      <w:r w:rsidRPr="00D36C85">
        <w:rPr>
          <w:spacing w:val="-2"/>
          <w:sz w:val="28"/>
          <w:szCs w:val="28"/>
          <w:lang w:val="en-US"/>
        </w:rPr>
        <w:t>doc</w:t>
      </w:r>
      <w:r w:rsidRPr="00D36C85">
        <w:rPr>
          <w:spacing w:val="-2"/>
          <w:sz w:val="28"/>
          <w:szCs w:val="28"/>
        </w:rPr>
        <w:t xml:space="preserve">). </w:t>
      </w:r>
    </w:p>
    <w:p w14:paraId="6EB7C4EC" w14:textId="77777777" w:rsidR="00641685" w:rsidRDefault="00641685" w:rsidP="00641685">
      <w:pPr>
        <w:ind w:firstLine="708"/>
        <w:jc w:val="both"/>
        <w:rPr>
          <w:spacing w:val="-2"/>
          <w:sz w:val="28"/>
          <w:szCs w:val="28"/>
        </w:rPr>
      </w:pPr>
      <w:r w:rsidRPr="00D36C85">
        <w:rPr>
          <w:spacing w:val="-2"/>
          <w:sz w:val="28"/>
          <w:szCs w:val="28"/>
        </w:rPr>
        <w:t xml:space="preserve">Текст тезисов необходимо сохранить в формате </w:t>
      </w:r>
      <w:proofErr w:type="spellStart"/>
      <w:r w:rsidRPr="00D36C85">
        <w:rPr>
          <w:spacing w:val="-2"/>
          <w:sz w:val="28"/>
          <w:szCs w:val="28"/>
        </w:rPr>
        <w:t>doc</w:t>
      </w:r>
      <w:proofErr w:type="spellEnd"/>
      <w:r>
        <w:rPr>
          <w:spacing w:val="-2"/>
          <w:sz w:val="28"/>
          <w:szCs w:val="28"/>
          <w:lang w:val="en-US"/>
        </w:rPr>
        <w:t>x</w:t>
      </w:r>
      <w:r>
        <w:rPr>
          <w:spacing w:val="-2"/>
          <w:sz w:val="28"/>
          <w:szCs w:val="28"/>
        </w:rPr>
        <w:t>. Следует использовать шрифт 14</w:t>
      </w:r>
      <w:r w:rsidRPr="00D36C85">
        <w:rPr>
          <w:spacing w:val="-2"/>
          <w:sz w:val="28"/>
          <w:szCs w:val="28"/>
        </w:rPr>
        <w:t xml:space="preserve"> </w:t>
      </w:r>
      <w:proofErr w:type="spellStart"/>
      <w:r w:rsidRPr="00D36C85">
        <w:rPr>
          <w:spacing w:val="-2"/>
          <w:sz w:val="28"/>
          <w:szCs w:val="28"/>
        </w:rPr>
        <w:t>пт</w:t>
      </w:r>
      <w:proofErr w:type="spellEnd"/>
      <w:r w:rsidRPr="00D36C85">
        <w:rPr>
          <w:spacing w:val="-2"/>
          <w:sz w:val="28"/>
          <w:szCs w:val="28"/>
        </w:rPr>
        <w:t xml:space="preserve">, </w:t>
      </w:r>
      <w:r w:rsidRPr="00D36C85">
        <w:rPr>
          <w:spacing w:val="-2"/>
          <w:sz w:val="28"/>
          <w:szCs w:val="28"/>
          <w:lang w:val="en-US"/>
        </w:rPr>
        <w:t>Times</w:t>
      </w:r>
      <w:r w:rsidRPr="00D36C85">
        <w:rPr>
          <w:spacing w:val="-2"/>
          <w:sz w:val="28"/>
          <w:szCs w:val="28"/>
        </w:rPr>
        <w:t xml:space="preserve"> </w:t>
      </w:r>
      <w:r w:rsidRPr="00D36C85">
        <w:rPr>
          <w:spacing w:val="-2"/>
          <w:sz w:val="28"/>
          <w:szCs w:val="28"/>
          <w:lang w:val="en-US"/>
        </w:rPr>
        <w:t>New</w:t>
      </w:r>
      <w:r w:rsidRPr="00D36C85">
        <w:rPr>
          <w:spacing w:val="-2"/>
          <w:sz w:val="28"/>
          <w:szCs w:val="28"/>
        </w:rPr>
        <w:t xml:space="preserve"> </w:t>
      </w:r>
      <w:r w:rsidRPr="00D36C85">
        <w:rPr>
          <w:spacing w:val="-2"/>
          <w:sz w:val="28"/>
          <w:szCs w:val="28"/>
          <w:lang w:val="en-US"/>
        </w:rPr>
        <w:t>Roman</w:t>
      </w:r>
      <w:r w:rsidRPr="00D36C85">
        <w:rPr>
          <w:spacing w:val="-2"/>
          <w:sz w:val="28"/>
          <w:szCs w:val="28"/>
        </w:rPr>
        <w:t>; поля</w:t>
      </w:r>
      <w:r>
        <w:rPr>
          <w:spacing w:val="-2"/>
          <w:sz w:val="28"/>
          <w:szCs w:val="28"/>
        </w:rPr>
        <w:t xml:space="preserve"> страницы</w:t>
      </w:r>
      <w:r w:rsidRPr="00D36C8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правое –</w:t>
      </w:r>
      <w:r w:rsidRPr="00E37C1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10 мм, верхнее и нижнее –</w:t>
      </w:r>
      <w:r w:rsidRPr="00E37C1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20 мм, левое –</w:t>
      </w:r>
      <w:r w:rsidRPr="00E37C14">
        <w:rPr>
          <w:spacing w:val="-2"/>
          <w:sz w:val="28"/>
          <w:szCs w:val="28"/>
        </w:rPr>
        <w:t xml:space="preserve"> 30 мм</w:t>
      </w:r>
      <w:r>
        <w:rPr>
          <w:spacing w:val="-2"/>
          <w:sz w:val="28"/>
          <w:szCs w:val="28"/>
        </w:rPr>
        <w:t>; междустрочный интервал – 1,5</w:t>
      </w:r>
      <w:r w:rsidRPr="00D36C85">
        <w:rPr>
          <w:spacing w:val="-2"/>
          <w:sz w:val="28"/>
          <w:szCs w:val="28"/>
        </w:rPr>
        <w:t xml:space="preserve">; отступ первой строки – </w:t>
      </w:r>
      <w:r>
        <w:rPr>
          <w:spacing w:val="-2"/>
          <w:sz w:val="28"/>
          <w:szCs w:val="28"/>
        </w:rPr>
        <w:t>1,25</w:t>
      </w:r>
      <w:r w:rsidRPr="00D36C85">
        <w:rPr>
          <w:spacing w:val="-2"/>
          <w:sz w:val="28"/>
          <w:szCs w:val="28"/>
        </w:rPr>
        <w:t xml:space="preserve"> см.; ориентация книжная; выравнивание по ширине, переплет 0 см; колонтитул от края: верхний 1,25 см; нижний 1,5 см. </w:t>
      </w:r>
      <w:r w:rsidR="006F19E3">
        <w:rPr>
          <w:spacing w:val="-2"/>
          <w:sz w:val="28"/>
          <w:szCs w:val="28"/>
        </w:rPr>
        <w:t xml:space="preserve">Страницы не нумеруются. </w:t>
      </w:r>
    </w:p>
    <w:p w14:paraId="11ED3E57" w14:textId="77777777" w:rsidR="00641685" w:rsidRPr="0055431B" w:rsidRDefault="00641685" w:rsidP="00641685">
      <w:pPr>
        <w:ind w:firstLine="708"/>
        <w:jc w:val="both"/>
        <w:rPr>
          <w:spacing w:val="-2"/>
          <w:sz w:val="28"/>
          <w:szCs w:val="28"/>
        </w:rPr>
      </w:pPr>
      <w:r w:rsidRPr="00D36C85">
        <w:rPr>
          <w:spacing w:val="-2"/>
          <w:sz w:val="28"/>
          <w:szCs w:val="28"/>
        </w:rPr>
        <w:t xml:space="preserve">Для создания формул и таблиц используются встроенные возможности Word. Размеры рисунков не должны превышать границы полей страницы основного текста документа с учетом подрисуночной подписи. </w:t>
      </w:r>
      <w:r w:rsidR="0055431B">
        <w:rPr>
          <w:spacing w:val="-2"/>
          <w:sz w:val="28"/>
          <w:szCs w:val="28"/>
        </w:rPr>
        <w:t xml:space="preserve">Рисунки, созданные с помощью инструмента </w:t>
      </w:r>
      <w:r w:rsidR="0055431B">
        <w:rPr>
          <w:spacing w:val="-2"/>
          <w:sz w:val="28"/>
          <w:szCs w:val="28"/>
          <w:lang w:val="en-US"/>
        </w:rPr>
        <w:t>Word</w:t>
      </w:r>
      <w:r w:rsidR="0055431B">
        <w:rPr>
          <w:spacing w:val="-2"/>
          <w:sz w:val="28"/>
          <w:szCs w:val="28"/>
        </w:rPr>
        <w:t>, должны быть объединены</w:t>
      </w:r>
      <w:r w:rsidR="006F19E3">
        <w:rPr>
          <w:spacing w:val="-2"/>
          <w:sz w:val="28"/>
          <w:szCs w:val="28"/>
        </w:rPr>
        <w:t xml:space="preserve"> (сгруппированы)</w:t>
      </w:r>
      <w:r w:rsidR="0055431B">
        <w:rPr>
          <w:spacing w:val="-2"/>
          <w:sz w:val="28"/>
          <w:szCs w:val="28"/>
        </w:rPr>
        <w:t xml:space="preserve"> в один объект.</w:t>
      </w:r>
    </w:p>
    <w:p w14:paraId="011FC2E8" w14:textId="77777777" w:rsidR="00641685" w:rsidRPr="00D36C85" w:rsidRDefault="00641685" w:rsidP="00641685">
      <w:pPr>
        <w:ind w:firstLine="708"/>
        <w:jc w:val="both"/>
        <w:rPr>
          <w:spacing w:val="-2"/>
          <w:sz w:val="28"/>
          <w:szCs w:val="28"/>
        </w:rPr>
      </w:pPr>
      <w:r w:rsidRPr="00D36C85">
        <w:rPr>
          <w:spacing w:val="-2"/>
          <w:sz w:val="28"/>
          <w:szCs w:val="28"/>
        </w:rPr>
        <w:t>Библиографический с</w:t>
      </w:r>
      <w:r>
        <w:rPr>
          <w:spacing w:val="-2"/>
          <w:sz w:val="28"/>
          <w:szCs w:val="28"/>
        </w:rPr>
        <w:t xml:space="preserve">писок оформляется в соответствии с </w:t>
      </w:r>
      <w:r w:rsidRPr="00D36C85">
        <w:rPr>
          <w:spacing w:val="-2"/>
          <w:sz w:val="28"/>
          <w:szCs w:val="28"/>
        </w:rPr>
        <w:t>ГОСТ 7.1-2003. Ссылки на литературу в квадратных скобках.</w:t>
      </w:r>
    </w:p>
    <w:p w14:paraId="4B94D5A5" w14:textId="77777777" w:rsidR="00641685" w:rsidRDefault="00641685" w:rsidP="00641685">
      <w:pPr>
        <w:ind w:left="5103" w:hanging="5103"/>
        <w:jc w:val="both"/>
        <w:rPr>
          <w:sz w:val="28"/>
          <w:szCs w:val="28"/>
        </w:rPr>
      </w:pPr>
    </w:p>
    <w:p w14:paraId="00A82629" w14:textId="77777777" w:rsidR="00641685" w:rsidRPr="00423981" w:rsidRDefault="00641685" w:rsidP="00641685">
      <w:pPr>
        <w:ind w:left="5103" w:hanging="5103"/>
        <w:jc w:val="both"/>
        <w:rPr>
          <w:b/>
          <w:sz w:val="26"/>
          <w:szCs w:val="26"/>
        </w:rPr>
      </w:pPr>
      <w:r w:rsidRPr="00423981">
        <w:rPr>
          <w:b/>
          <w:sz w:val="26"/>
          <w:szCs w:val="26"/>
        </w:rPr>
        <w:t>Структура тезисов:</w:t>
      </w:r>
    </w:p>
    <w:p w14:paraId="2323A20E" w14:textId="77777777" w:rsidR="0055431B" w:rsidRDefault="0055431B" w:rsidP="0055431B">
      <w:pPr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Первая строка</w:t>
      </w:r>
      <w:r w:rsidRPr="00423981">
        <w:rPr>
          <w:sz w:val="26"/>
          <w:szCs w:val="26"/>
        </w:rPr>
        <w:t xml:space="preserve"> – </w:t>
      </w:r>
      <w:r>
        <w:rPr>
          <w:sz w:val="26"/>
          <w:szCs w:val="26"/>
        </w:rPr>
        <w:t>номер УДК (</w:t>
      </w:r>
      <w:r w:rsidRPr="00DC4E0B">
        <w:rPr>
          <w:sz w:val="26"/>
          <w:szCs w:val="26"/>
        </w:rPr>
        <w:t>Справочник по УДК</w:t>
      </w:r>
      <w:r>
        <w:rPr>
          <w:sz w:val="26"/>
          <w:szCs w:val="26"/>
        </w:rPr>
        <w:t xml:space="preserve">: </w:t>
      </w:r>
      <w:hyperlink r:id="rId8" w:history="1">
        <w:r w:rsidRPr="00182ACF">
          <w:rPr>
            <w:rStyle w:val="a3"/>
            <w:sz w:val="26"/>
            <w:szCs w:val="26"/>
          </w:rPr>
          <w:t>https://www.teacode.com/online/udc/</w:t>
        </w:r>
      </w:hyperlink>
      <w:r>
        <w:rPr>
          <w:sz w:val="26"/>
          <w:szCs w:val="26"/>
        </w:rPr>
        <w:t>).</w:t>
      </w:r>
    </w:p>
    <w:p w14:paraId="3DEEC669" w14:textId="77777777" w:rsidR="0055431B" w:rsidRDefault="0055431B" w:rsidP="0055431B">
      <w:pPr>
        <w:ind w:left="567"/>
        <w:jc w:val="both"/>
        <w:rPr>
          <w:sz w:val="26"/>
          <w:szCs w:val="26"/>
        </w:rPr>
      </w:pPr>
    </w:p>
    <w:p w14:paraId="54C311B8" w14:textId="77777777" w:rsidR="0055431B" w:rsidRDefault="0055431B" w:rsidP="0055431B">
      <w:pPr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Вторая строка</w:t>
      </w:r>
      <w:r w:rsidRPr="00423981">
        <w:rPr>
          <w:sz w:val="26"/>
          <w:szCs w:val="26"/>
        </w:rPr>
        <w:t xml:space="preserve"> – пустая</w:t>
      </w:r>
      <w:r>
        <w:rPr>
          <w:sz w:val="26"/>
          <w:szCs w:val="26"/>
        </w:rPr>
        <w:t>.</w:t>
      </w:r>
    </w:p>
    <w:p w14:paraId="3656B9AB" w14:textId="77777777" w:rsidR="0055431B" w:rsidRPr="00423981" w:rsidRDefault="0055431B" w:rsidP="0055431B">
      <w:pPr>
        <w:ind w:left="567"/>
        <w:jc w:val="both"/>
        <w:rPr>
          <w:sz w:val="26"/>
          <w:szCs w:val="26"/>
        </w:rPr>
      </w:pPr>
    </w:p>
    <w:p w14:paraId="59EA489D" w14:textId="77777777" w:rsidR="0055431B" w:rsidRDefault="0055431B" w:rsidP="0055431B">
      <w:pPr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Третья строка</w:t>
      </w:r>
      <w:r>
        <w:rPr>
          <w:sz w:val="26"/>
          <w:szCs w:val="26"/>
        </w:rPr>
        <w:t xml:space="preserve"> – </w:t>
      </w:r>
      <w:r w:rsidRPr="00423981">
        <w:rPr>
          <w:sz w:val="26"/>
          <w:szCs w:val="26"/>
        </w:rPr>
        <w:t>название работы (прописными (заглавными) буквами)</w:t>
      </w:r>
      <w:r>
        <w:rPr>
          <w:sz w:val="26"/>
          <w:szCs w:val="26"/>
        </w:rPr>
        <w:t>.</w:t>
      </w:r>
    </w:p>
    <w:p w14:paraId="45FB0818" w14:textId="77777777" w:rsidR="0055431B" w:rsidRPr="00423981" w:rsidRDefault="0055431B" w:rsidP="0055431B">
      <w:pPr>
        <w:ind w:left="567"/>
        <w:jc w:val="both"/>
        <w:rPr>
          <w:sz w:val="26"/>
          <w:szCs w:val="26"/>
        </w:rPr>
      </w:pPr>
    </w:p>
    <w:p w14:paraId="15A259E5" w14:textId="77777777" w:rsidR="0055431B" w:rsidRDefault="0055431B" w:rsidP="0055431B">
      <w:pPr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Четвертая строка</w:t>
      </w:r>
      <w:r w:rsidRPr="00423981">
        <w:rPr>
          <w:sz w:val="26"/>
          <w:szCs w:val="26"/>
        </w:rPr>
        <w:t xml:space="preserve"> – </w:t>
      </w:r>
      <w:r>
        <w:rPr>
          <w:sz w:val="26"/>
          <w:szCs w:val="26"/>
        </w:rPr>
        <w:t>ИОФ автора</w:t>
      </w:r>
      <w:r w:rsidRPr="00423981">
        <w:rPr>
          <w:sz w:val="26"/>
          <w:szCs w:val="26"/>
        </w:rPr>
        <w:t>. Инициалы с пробелами после точек и перед фамилией.</w:t>
      </w:r>
    </w:p>
    <w:p w14:paraId="049F31CB" w14:textId="77777777" w:rsidR="0055431B" w:rsidRPr="00423981" w:rsidRDefault="0055431B" w:rsidP="0055431B">
      <w:pPr>
        <w:ind w:left="567"/>
        <w:jc w:val="both"/>
        <w:rPr>
          <w:sz w:val="26"/>
          <w:szCs w:val="26"/>
        </w:rPr>
      </w:pPr>
    </w:p>
    <w:p w14:paraId="606696D6" w14:textId="77777777" w:rsidR="0055431B" w:rsidRDefault="0055431B" w:rsidP="0055431B">
      <w:pPr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Пятая строка</w:t>
      </w:r>
      <w:r w:rsidRPr="00423981">
        <w:rPr>
          <w:sz w:val="26"/>
          <w:szCs w:val="26"/>
        </w:rPr>
        <w:t xml:space="preserve"> – название организации, в которой выполнена работа. Без аббревиатуры организационно-правовой формы.</w:t>
      </w:r>
    </w:p>
    <w:p w14:paraId="53128261" w14:textId="77777777" w:rsidR="0055431B" w:rsidRPr="00423981" w:rsidRDefault="0055431B" w:rsidP="0055431B">
      <w:pPr>
        <w:ind w:left="567"/>
        <w:jc w:val="both"/>
        <w:rPr>
          <w:sz w:val="26"/>
          <w:szCs w:val="26"/>
        </w:rPr>
      </w:pPr>
    </w:p>
    <w:p w14:paraId="26839E9A" w14:textId="77777777" w:rsidR="0055431B" w:rsidRDefault="0055431B" w:rsidP="0055431B">
      <w:pPr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Шестая строка</w:t>
      </w:r>
      <w:r w:rsidRPr="00423981">
        <w:rPr>
          <w:sz w:val="26"/>
          <w:szCs w:val="26"/>
        </w:rPr>
        <w:t xml:space="preserve"> – ИОФ (Инициалы с пробелами после точек и перед фамилией), учёная степень (с пробелами после точек), учёное звание научного руководителя.</w:t>
      </w:r>
    </w:p>
    <w:p w14:paraId="62486C05" w14:textId="77777777" w:rsidR="0055431B" w:rsidRPr="00423981" w:rsidRDefault="0055431B" w:rsidP="0055431B">
      <w:pPr>
        <w:ind w:left="567"/>
        <w:jc w:val="both"/>
        <w:rPr>
          <w:sz w:val="26"/>
          <w:szCs w:val="26"/>
        </w:rPr>
      </w:pPr>
    </w:p>
    <w:p w14:paraId="555715BF" w14:textId="77777777" w:rsidR="0055431B" w:rsidRDefault="0055431B" w:rsidP="0055431B">
      <w:pPr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Седьмая строка и далее</w:t>
      </w:r>
      <w:r w:rsidRPr="00423981">
        <w:rPr>
          <w:sz w:val="26"/>
          <w:szCs w:val="26"/>
        </w:rPr>
        <w:t xml:space="preserve"> – пустая</w:t>
      </w:r>
      <w:r>
        <w:rPr>
          <w:sz w:val="26"/>
          <w:szCs w:val="26"/>
        </w:rPr>
        <w:t>.</w:t>
      </w:r>
    </w:p>
    <w:p w14:paraId="4101652C" w14:textId="77777777" w:rsidR="0055431B" w:rsidRPr="00423981" w:rsidRDefault="0055431B" w:rsidP="0055431B">
      <w:pPr>
        <w:ind w:left="567"/>
        <w:jc w:val="both"/>
        <w:rPr>
          <w:sz w:val="26"/>
          <w:szCs w:val="26"/>
        </w:rPr>
      </w:pPr>
    </w:p>
    <w:p w14:paraId="7DF21E0E" w14:textId="77777777" w:rsidR="0055431B" w:rsidRDefault="006F19E3" w:rsidP="0055431B">
      <w:pPr>
        <w:ind w:left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С в</w:t>
      </w:r>
      <w:r w:rsidR="0055431B" w:rsidRPr="0030359F">
        <w:rPr>
          <w:i/>
          <w:sz w:val="26"/>
          <w:szCs w:val="26"/>
        </w:rPr>
        <w:t>осьм</w:t>
      </w:r>
      <w:r>
        <w:rPr>
          <w:i/>
          <w:sz w:val="26"/>
          <w:szCs w:val="26"/>
        </w:rPr>
        <w:t>ой</w:t>
      </w:r>
      <w:r w:rsidR="0055431B" w:rsidRPr="0030359F">
        <w:rPr>
          <w:i/>
          <w:sz w:val="26"/>
          <w:szCs w:val="26"/>
        </w:rPr>
        <w:t xml:space="preserve"> строк</w:t>
      </w:r>
      <w:r>
        <w:rPr>
          <w:i/>
          <w:sz w:val="26"/>
          <w:szCs w:val="26"/>
        </w:rPr>
        <w:t>и</w:t>
      </w:r>
      <w:r w:rsidR="0055431B">
        <w:rPr>
          <w:sz w:val="26"/>
          <w:szCs w:val="26"/>
        </w:rPr>
        <w:t xml:space="preserve"> –</w:t>
      </w:r>
      <w:r w:rsidR="0055431B">
        <w:t xml:space="preserve"> </w:t>
      </w:r>
      <w:r w:rsidR="0055431B" w:rsidRPr="00423981">
        <w:rPr>
          <w:sz w:val="26"/>
          <w:szCs w:val="26"/>
        </w:rPr>
        <w:t>текст тезисов</w:t>
      </w:r>
      <w:r w:rsidR="0055431B">
        <w:rPr>
          <w:sz w:val="26"/>
          <w:szCs w:val="26"/>
        </w:rPr>
        <w:t>.</w:t>
      </w:r>
    </w:p>
    <w:p w14:paraId="4B99056E" w14:textId="77777777" w:rsidR="0055431B" w:rsidRPr="00423981" w:rsidRDefault="0055431B" w:rsidP="0055431B">
      <w:pPr>
        <w:ind w:left="567"/>
        <w:jc w:val="both"/>
        <w:rPr>
          <w:sz w:val="26"/>
          <w:szCs w:val="26"/>
        </w:rPr>
      </w:pPr>
    </w:p>
    <w:p w14:paraId="7D743DAF" w14:textId="77777777" w:rsidR="0055431B" w:rsidRDefault="0055431B" w:rsidP="0055431B">
      <w:pPr>
        <w:ind w:left="567"/>
        <w:jc w:val="both"/>
        <w:rPr>
          <w:i/>
          <w:sz w:val="26"/>
          <w:szCs w:val="26"/>
        </w:rPr>
      </w:pPr>
      <w:r w:rsidRPr="00423981">
        <w:rPr>
          <w:i/>
          <w:sz w:val="26"/>
          <w:szCs w:val="26"/>
        </w:rPr>
        <w:t>Пустая строка</w:t>
      </w:r>
      <w:r w:rsidR="006F19E3">
        <w:rPr>
          <w:i/>
          <w:sz w:val="26"/>
          <w:szCs w:val="26"/>
        </w:rPr>
        <w:t xml:space="preserve"> после текста</w:t>
      </w:r>
      <w:r>
        <w:rPr>
          <w:i/>
          <w:sz w:val="26"/>
          <w:szCs w:val="26"/>
        </w:rPr>
        <w:t>.</w:t>
      </w:r>
    </w:p>
    <w:p w14:paraId="1299C43A" w14:textId="77777777" w:rsidR="0055431B" w:rsidRPr="00423981" w:rsidRDefault="0055431B" w:rsidP="0055431B">
      <w:pPr>
        <w:ind w:left="567"/>
        <w:jc w:val="both"/>
        <w:rPr>
          <w:i/>
          <w:sz w:val="26"/>
          <w:szCs w:val="26"/>
        </w:rPr>
      </w:pPr>
    </w:p>
    <w:p w14:paraId="0636D52A" w14:textId="77777777" w:rsidR="0055431B" w:rsidRDefault="006F19E3" w:rsidP="0055431B">
      <w:pPr>
        <w:ind w:left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Следующая строка</w:t>
      </w:r>
      <w:r w:rsidR="0055431B" w:rsidRPr="00423981">
        <w:rPr>
          <w:i/>
          <w:sz w:val="26"/>
          <w:szCs w:val="26"/>
        </w:rPr>
        <w:t xml:space="preserve"> </w:t>
      </w:r>
      <w:r w:rsidR="0055431B" w:rsidRPr="00423981">
        <w:rPr>
          <w:sz w:val="26"/>
          <w:szCs w:val="26"/>
        </w:rPr>
        <w:t>– Сп</w:t>
      </w:r>
      <w:r w:rsidR="0055431B">
        <w:rPr>
          <w:sz w:val="26"/>
          <w:szCs w:val="26"/>
        </w:rPr>
        <w:t>исок использованных источников.</w:t>
      </w:r>
    </w:p>
    <w:p w14:paraId="083680EA" w14:textId="77777777" w:rsidR="00D818FA" w:rsidRDefault="00D818FA" w:rsidP="00641685">
      <w:pPr>
        <w:jc w:val="center"/>
        <w:rPr>
          <w:b/>
          <w:i/>
          <w:sz w:val="26"/>
          <w:szCs w:val="26"/>
        </w:rPr>
      </w:pPr>
    </w:p>
    <w:p w14:paraId="2DFC4CA7" w14:textId="77777777" w:rsidR="00D818FA" w:rsidRDefault="00D818FA" w:rsidP="00641685">
      <w:pPr>
        <w:jc w:val="center"/>
        <w:rPr>
          <w:b/>
          <w:i/>
          <w:sz w:val="26"/>
          <w:szCs w:val="26"/>
        </w:rPr>
      </w:pPr>
    </w:p>
    <w:p w14:paraId="7649B538" w14:textId="77777777" w:rsidR="00641685" w:rsidRPr="00EE777D" w:rsidRDefault="00641685" w:rsidP="00641685">
      <w:pPr>
        <w:jc w:val="center"/>
        <w:rPr>
          <w:b/>
          <w:i/>
          <w:sz w:val="26"/>
          <w:szCs w:val="26"/>
        </w:rPr>
      </w:pPr>
      <w:r w:rsidRPr="00EE777D">
        <w:rPr>
          <w:b/>
          <w:i/>
          <w:sz w:val="26"/>
          <w:szCs w:val="26"/>
        </w:rPr>
        <w:t>ОБРАЗЕЦ</w:t>
      </w:r>
    </w:p>
    <w:p w14:paraId="62EBF3C5" w14:textId="77777777" w:rsidR="00641685" w:rsidRDefault="00641685" w:rsidP="00641685">
      <w:pPr>
        <w:jc w:val="center"/>
        <w:rPr>
          <w:i/>
          <w:sz w:val="26"/>
          <w:szCs w:val="26"/>
        </w:rPr>
      </w:pPr>
    </w:p>
    <w:p w14:paraId="11B603BE" w14:textId="77777777" w:rsidR="0055431B" w:rsidRPr="0030359F" w:rsidRDefault="0055431B" w:rsidP="0055431B">
      <w:pPr>
        <w:rPr>
          <w:sz w:val="26"/>
          <w:szCs w:val="26"/>
        </w:rPr>
      </w:pPr>
      <w:r w:rsidRPr="0030359F">
        <w:rPr>
          <w:sz w:val="26"/>
          <w:szCs w:val="26"/>
        </w:rPr>
        <w:t>УДК: 338</w:t>
      </w:r>
    </w:p>
    <w:p w14:paraId="6D98A12B" w14:textId="77777777" w:rsidR="00641685" w:rsidRPr="00776281" w:rsidRDefault="00641685" w:rsidP="00641685">
      <w:pPr>
        <w:ind w:left="5103" w:hanging="5103"/>
        <w:jc w:val="center"/>
        <w:rPr>
          <w:b/>
        </w:rPr>
      </w:pPr>
    </w:p>
    <w:p w14:paraId="5F5E6F51" w14:textId="77777777" w:rsidR="00641685" w:rsidRPr="00252A39" w:rsidRDefault="00641685" w:rsidP="00641685">
      <w:pPr>
        <w:spacing w:line="360" w:lineRule="auto"/>
        <w:jc w:val="center"/>
        <w:rPr>
          <w:bCs/>
          <w:sz w:val="28"/>
          <w:szCs w:val="28"/>
        </w:rPr>
      </w:pPr>
      <w:r w:rsidRPr="00252A39">
        <w:rPr>
          <w:bCs/>
          <w:sz w:val="28"/>
          <w:szCs w:val="28"/>
        </w:rPr>
        <w:t xml:space="preserve">ОПРЕДЕЛЕНИЕ </w:t>
      </w:r>
      <w:r>
        <w:rPr>
          <w:bCs/>
          <w:sz w:val="28"/>
          <w:szCs w:val="28"/>
        </w:rPr>
        <w:t>ФАКТОРОВ УСТОЙЧИВОГО РАЗВИТИЯ СЕЛЬСКИХ ТЕРРИТОРИЙ</w:t>
      </w:r>
    </w:p>
    <w:p w14:paraId="2946DB82" w14:textId="77777777" w:rsidR="00641685" w:rsidRPr="00252A39" w:rsidRDefault="00641685" w:rsidP="0064168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5E7C9545" w14:textId="77777777" w:rsidR="00641685" w:rsidRPr="00252A39" w:rsidRDefault="00641685" w:rsidP="00641685">
      <w:pPr>
        <w:spacing w:line="360" w:lineRule="auto"/>
        <w:jc w:val="center"/>
        <w:rPr>
          <w:bCs/>
          <w:sz w:val="28"/>
          <w:szCs w:val="28"/>
        </w:rPr>
      </w:pPr>
      <w:r w:rsidRPr="00252A39">
        <w:rPr>
          <w:bCs/>
          <w:sz w:val="28"/>
          <w:szCs w:val="28"/>
        </w:rPr>
        <w:t>И. И. Иванов</w:t>
      </w:r>
    </w:p>
    <w:p w14:paraId="1363401D" w14:textId="77777777" w:rsidR="00641685" w:rsidRPr="00252A39" w:rsidRDefault="00641685" w:rsidP="00641685">
      <w:pPr>
        <w:spacing w:line="360" w:lineRule="auto"/>
        <w:jc w:val="center"/>
        <w:rPr>
          <w:bCs/>
          <w:sz w:val="28"/>
          <w:szCs w:val="28"/>
        </w:rPr>
      </w:pPr>
      <w:r w:rsidRPr="00252A39">
        <w:rPr>
          <w:bCs/>
          <w:sz w:val="28"/>
          <w:szCs w:val="28"/>
        </w:rPr>
        <w:t xml:space="preserve">Алтайский </w:t>
      </w:r>
      <w:r>
        <w:rPr>
          <w:bCs/>
          <w:sz w:val="28"/>
          <w:szCs w:val="28"/>
        </w:rPr>
        <w:t>филиал Финуниверситета</w:t>
      </w:r>
    </w:p>
    <w:p w14:paraId="3CDD4068" w14:textId="0CA099BC" w:rsidR="00641685" w:rsidRPr="00252A39" w:rsidRDefault="00641685" w:rsidP="00641685">
      <w:pPr>
        <w:spacing w:line="360" w:lineRule="auto"/>
        <w:jc w:val="center"/>
        <w:rPr>
          <w:bCs/>
          <w:sz w:val="28"/>
          <w:szCs w:val="28"/>
        </w:rPr>
      </w:pPr>
      <w:r w:rsidRPr="00252A39">
        <w:rPr>
          <w:bCs/>
          <w:sz w:val="28"/>
          <w:szCs w:val="28"/>
        </w:rPr>
        <w:t>Научны</w:t>
      </w:r>
      <w:r w:rsidR="00D818FA">
        <w:rPr>
          <w:bCs/>
          <w:sz w:val="28"/>
          <w:szCs w:val="28"/>
        </w:rPr>
        <w:t>й руководитель – С. В. Петров, канд</w:t>
      </w:r>
      <w:r w:rsidRPr="00252A3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э</w:t>
      </w:r>
      <w:r w:rsidR="00D818FA">
        <w:rPr>
          <w:bCs/>
          <w:sz w:val="28"/>
          <w:szCs w:val="28"/>
        </w:rPr>
        <w:t>кон. наук, доцент</w:t>
      </w:r>
    </w:p>
    <w:p w14:paraId="5997CC1D" w14:textId="77777777" w:rsidR="00641685" w:rsidRPr="00252A39" w:rsidRDefault="00641685" w:rsidP="00641685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14:paraId="2B7488FC" w14:textId="77777777" w:rsidR="00641685" w:rsidRPr="00252A39" w:rsidRDefault="00641685" w:rsidP="00641685">
      <w:pPr>
        <w:spacing w:line="360" w:lineRule="auto"/>
        <w:ind w:firstLine="709"/>
        <w:jc w:val="both"/>
        <w:rPr>
          <w:sz w:val="28"/>
          <w:szCs w:val="28"/>
        </w:rPr>
      </w:pPr>
      <w:r w:rsidRPr="00252A39">
        <w:rPr>
          <w:sz w:val="28"/>
          <w:szCs w:val="28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текст………</w:t>
      </w:r>
    </w:p>
    <w:p w14:paraId="110FFD37" w14:textId="77777777" w:rsidR="00641685" w:rsidRPr="00252A39" w:rsidRDefault="00641685" w:rsidP="00641685">
      <w:pPr>
        <w:spacing w:line="360" w:lineRule="auto"/>
        <w:ind w:firstLine="709"/>
        <w:jc w:val="center"/>
        <w:rPr>
          <w:sz w:val="28"/>
          <w:szCs w:val="28"/>
        </w:rPr>
      </w:pPr>
    </w:p>
    <w:p w14:paraId="7874E907" w14:textId="77777777" w:rsidR="00641685" w:rsidRDefault="0055431B" w:rsidP="00641685">
      <w:pPr>
        <w:spacing w:line="360" w:lineRule="auto"/>
        <w:jc w:val="center"/>
        <w:rPr>
          <w:sz w:val="28"/>
          <w:szCs w:val="26"/>
        </w:rPr>
      </w:pPr>
      <w:r w:rsidRPr="0055431B">
        <w:rPr>
          <w:sz w:val="28"/>
          <w:szCs w:val="26"/>
        </w:rPr>
        <w:t>Список использованных источников:</w:t>
      </w:r>
    </w:p>
    <w:p w14:paraId="3F95EFA7" w14:textId="77777777" w:rsidR="007E35A9" w:rsidRDefault="006F19E3" w:rsidP="006F19E3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6"/>
        </w:rPr>
      </w:pPr>
      <w:r w:rsidRPr="006F19E3">
        <w:rPr>
          <w:sz w:val="28"/>
          <w:szCs w:val="26"/>
        </w:rPr>
        <w:t xml:space="preserve"> Глубокова Л.Г. Стратегический анализ внешней среды сельскохозяйственных организаций Алтайского края / Глубокова Л.Г., </w:t>
      </w:r>
      <w:proofErr w:type="spellStart"/>
      <w:r w:rsidRPr="006F19E3">
        <w:rPr>
          <w:sz w:val="28"/>
          <w:szCs w:val="26"/>
        </w:rPr>
        <w:t>Семиколенова</w:t>
      </w:r>
      <w:proofErr w:type="spellEnd"/>
      <w:r w:rsidRPr="006F19E3">
        <w:rPr>
          <w:sz w:val="28"/>
          <w:szCs w:val="26"/>
        </w:rPr>
        <w:t xml:space="preserve"> М.Н., Глубоков И.О. // Вестник Курской государственной сельскохозяйственной академии. 2018 № 5 С. 157-163</w:t>
      </w:r>
    </w:p>
    <w:p w14:paraId="172A0622" w14:textId="77777777" w:rsidR="006F19E3" w:rsidRDefault="006F19E3" w:rsidP="006F19E3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…</w:t>
      </w:r>
    </w:p>
    <w:p w14:paraId="1F72F646" w14:textId="77777777" w:rsidR="006F19E3" w:rsidRPr="006F19E3" w:rsidRDefault="006F19E3" w:rsidP="00D323F5">
      <w:pPr>
        <w:spacing w:line="360" w:lineRule="auto"/>
        <w:rPr>
          <w:sz w:val="28"/>
          <w:szCs w:val="26"/>
        </w:rPr>
      </w:pPr>
    </w:p>
    <w:sectPr w:rsidR="006F19E3" w:rsidRPr="006F19E3" w:rsidSect="00BF12CC">
      <w:pgSz w:w="11909" w:h="16834"/>
      <w:pgMar w:top="567" w:right="567" w:bottom="567" w:left="993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C70E6"/>
    <w:multiLevelType w:val="multilevel"/>
    <w:tmpl w:val="13ACF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8E7792"/>
    <w:multiLevelType w:val="hybridMultilevel"/>
    <w:tmpl w:val="0B9A63B6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2" w15:restartNumberingAfterBreak="0">
    <w:nsid w:val="6FED15E9"/>
    <w:multiLevelType w:val="hybridMultilevel"/>
    <w:tmpl w:val="051C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350F7"/>
    <w:multiLevelType w:val="hybridMultilevel"/>
    <w:tmpl w:val="9F52B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CC"/>
    <w:rsid w:val="000245F4"/>
    <w:rsid w:val="000364FC"/>
    <w:rsid w:val="00041C37"/>
    <w:rsid w:val="00096728"/>
    <w:rsid w:val="000A24A0"/>
    <w:rsid w:val="000C1FF4"/>
    <w:rsid w:val="000F28F4"/>
    <w:rsid w:val="00136977"/>
    <w:rsid w:val="001428A1"/>
    <w:rsid w:val="00145265"/>
    <w:rsid w:val="00217402"/>
    <w:rsid w:val="002728A8"/>
    <w:rsid w:val="0029210C"/>
    <w:rsid w:val="00293D7A"/>
    <w:rsid w:val="002B637B"/>
    <w:rsid w:val="002F62FA"/>
    <w:rsid w:val="003C091F"/>
    <w:rsid w:val="003D4E7D"/>
    <w:rsid w:val="003F180D"/>
    <w:rsid w:val="00410504"/>
    <w:rsid w:val="00426894"/>
    <w:rsid w:val="00443003"/>
    <w:rsid w:val="00457505"/>
    <w:rsid w:val="0055431B"/>
    <w:rsid w:val="005A6A4D"/>
    <w:rsid w:val="00621B77"/>
    <w:rsid w:val="00630C2D"/>
    <w:rsid w:val="0064104B"/>
    <w:rsid w:val="00641685"/>
    <w:rsid w:val="00650D3C"/>
    <w:rsid w:val="006A2BAE"/>
    <w:rsid w:val="006F19E3"/>
    <w:rsid w:val="00707BDD"/>
    <w:rsid w:val="00764F99"/>
    <w:rsid w:val="007E35A9"/>
    <w:rsid w:val="007F78EC"/>
    <w:rsid w:val="00822729"/>
    <w:rsid w:val="00850375"/>
    <w:rsid w:val="009E5337"/>
    <w:rsid w:val="00A17F58"/>
    <w:rsid w:val="00A22D4C"/>
    <w:rsid w:val="00A451FD"/>
    <w:rsid w:val="00A754FD"/>
    <w:rsid w:val="00A858A9"/>
    <w:rsid w:val="00AD0A9E"/>
    <w:rsid w:val="00B07AB8"/>
    <w:rsid w:val="00B240E8"/>
    <w:rsid w:val="00B26623"/>
    <w:rsid w:val="00B95919"/>
    <w:rsid w:val="00BE593F"/>
    <w:rsid w:val="00BF12CC"/>
    <w:rsid w:val="00C04FE5"/>
    <w:rsid w:val="00C840AD"/>
    <w:rsid w:val="00C9016F"/>
    <w:rsid w:val="00CB02BF"/>
    <w:rsid w:val="00CE3F42"/>
    <w:rsid w:val="00CE642F"/>
    <w:rsid w:val="00D064F2"/>
    <w:rsid w:val="00D323F5"/>
    <w:rsid w:val="00D544E8"/>
    <w:rsid w:val="00D818FA"/>
    <w:rsid w:val="00DF19E3"/>
    <w:rsid w:val="00E20997"/>
    <w:rsid w:val="00E75F59"/>
    <w:rsid w:val="00F06437"/>
    <w:rsid w:val="00F347BE"/>
    <w:rsid w:val="00F723E4"/>
    <w:rsid w:val="00FC5EDF"/>
    <w:rsid w:val="00FD7F28"/>
    <w:rsid w:val="00FE3ADB"/>
    <w:rsid w:val="2724D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2773C9"/>
  <w15:chartTrackingRefBased/>
  <w15:docId w15:val="{2C968E07-C8AA-408A-A885-702010E2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2C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12CC"/>
    <w:rPr>
      <w:color w:val="0000FF"/>
      <w:u w:val="single"/>
    </w:rPr>
  </w:style>
  <w:style w:type="paragraph" w:styleId="a4">
    <w:name w:val="Normal (Web)"/>
    <w:basedOn w:val="a"/>
    <w:uiPriority w:val="99"/>
    <w:rsid w:val="00BF12CC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12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F1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uiPriority w:val="99"/>
    <w:rsid w:val="00136977"/>
    <w:pPr>
      <w:widowControl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1428A1"/>
    <w:pPr>
      <w:widowControl/>
      <w:autoSpaceDE/>
      <w:autoSpaceDN/>
      <w:ind w:left="720"/>
      <w:contextualSpacing/>
    </w:pPr>
  </w:style>
  <w:style w:type="paragraph" w:customStyle="1" w:styleId="Default">
    <w:name w:val="Default"/>
    <w:rsid w:val="001428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1428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uiPriority w:val="99"/>
    <w:semiHidden/>
    <w:unhideWhenUsed/>
    <w:rsid w:val="00630C2D"/>
    <w:rPr>
      <w:color w:val="954F72"/>
      <w:u w:val="single"/>
    </w:rPr>
  </w:style>
  <w:style w:type="character" w:customStyle="1" w:styleId="FontStyle57">
    <w:name w:val="Font Style57"/>
    <w:basedOn w:val="a0"/>
    <w:uiPriority w:val="99"/>
    <w:rsid w:val="00764F99"/>
    <w:rPr>
      <w:rFonts w:ascii="Times New Roman" w:hAnsi="Times New Roman" w:cs="Times New Roman" w:hint="default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3C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ode.com/online/ud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monosov-msu.ru/rus/event/70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monosov-msu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университет при Правительстве Российской Федерации</vt:lpstr>
    </vt:vector>
  </TitlesOfParts>
  <Company>vzfei</Company>
  <LinksUpToDate>false</LinksUpToDate>
  <CharactersWithSpaces>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университет при Правительстве Российской Федерации</dc:title>
  <dc:subject/>
  <dc:creator>Неверов Павел Александрович</dc:creator>
  <cp:keywords/>
  <dc:description/>
  <cp:lastModifiedBy>Богданова Марина Михайловна</cp:lastModifiedBy>
  <cp:revision>23</cp:revision>
  <cp:lastPrinted>2021-10-06T07:44:00Z</cp:lastPrinted>
  <dcterms:created xsi:type="dcterms:W3CDTF">2019-10-08T12:14:00Z</dcterms:created>
  <dcterms:modified xsi:type="dcterms:W3CDTF">2021-10-18T07:05:00Z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