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D7759C" w14:textId="77777777" w:rsidR="001A4AB3" w:rsidRDefault="001A4AB3" w:rsidP="001A4AB3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032FCFC6" w14:textId="77777777" w:rsidR="00BA335E" w:rsidRDefault="00BA335E" w:rsidP="00D35479">
      <w:pPr>
        <w:spacing w:after="0" w:line="276" w:lineRule="auto"/>
        <w:ind w:left="-426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6D5D">
        <w:rPr>
          <w:rFonts w:ascii="Times New Roman" w:hAnsi="Times New Roman" w:cs="Times New Roman"/>
          <w:b/>
          <w:sz w:val="28"/>
          <w:szCs w:val="28"/>
        </w:rPr>
        <w:t>Уважаемые коллеги!</w:t>
      </w:r>
    </w:p>
    <w:p w14:paraId="5C428C1C" w14:textId="77777777" w:rsidR="00BA335E" w:rsidRPr="00B26D5D" w:rsidRDefault="00BA335E" w:rsidP="00D35479">
      <w:pPr>
        <w:spacing w:after="0" w:line="276" w:lineRule="auto"/>
        <w:ind w:left="-426" w:firstLine="709"/>
        <w:rPr>
          <w:rFonts w:ascii="Times New Roman" w:hAnsi="Times New Roman" w:cs="Times New Roman"/>
          <w:b/>
          <w:sz w:val="28"/>
          <w:szCs w:val="28"/>
        </w:rPr>
      </w:pPr>
    </w:p>
    <w:p w14:paraId="5CBD2198" w14:textId="3E5E61C7" w:rsidR="00E57B90" w:rsidRDefault="00D355B2" w:rsidP="00E57B90">
      <w:pPr>
        <w:spacing w:after="0" w:line="276" w:lineRule="auto"/>
        <w:ind w:left="-426"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30223A">
        <w:rPr>
          <w:rFonts w:ascii="Times New Roman" w:hAnsi="Times New Roman" w:cs="Times New Roman"/>
          <w:b/>
          <w:sz w:val="26"/>
          <w:szCs w:val="26"/>
        </w:rPr>
        <w:t>26 февраля</w:t>
      </w:r>
      <w:r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C22DFE">
        <w:rPr>
          <w:rFonts w:ascii="Times New Roman" w:hAnsi="Times New Roman" w:cs="Times New Roman"/>
          <w:b/>
          <w:sz w:val="26"/>
          <w:szCs w:val="26"/>
        </w:rPr>
        <w:t>7</w:t>
      </w:r>
      <w:r w:rsidR="00BA335E" w:rsidRPr="00845D60">
        <w:rPr>
          <w:rFonts w:ascii="Times New Roman" w:hAnsi="Times New Roman" w:cs="Times New Roman"/>
          <w:b/>
          <w:sz w:val="26"/>
          <w:szCs w:val="26"/>
        </w:rPr>
        <w:t xml:space="preserve"> года </w:t>
      </w:r>
      <w:r w:rsidR="00BA335E">
        <w:rPr>
          <w:rFonts w:ascii="Times New Roman" w:hAnsi="Times New Roman" w:cs="Times New Roman"/>
          <w:sz w:val="26"/>
          <w:szCs w:val="26"/>
        </w:rPr>
        <w:t>в контексте</w:t>
      </w:r>
      <w:r w:rsidR="0030223A">
        <w:rPr>
          <w:rFonts w:ascii="Times New Roman" w:hAnsi="Times New Roman" w:cs="Times New Roman"/>
          <w:sz w:val="26"/>
          <w:szCs w:val="26"/>
        </w:rPr>
        <w:t xml:space="preserve"> </w:t>
      </w:r>
      <w:r w:rsidR="0030223A" w:rsidRPr="0030223A">
        <w:rPr>
          <w:rFonts w:ascii="Times New Roman" w:hAnsi="Times New Roman" w:cs="Times New Roman"/>
          <w:b/>
          <w:sz w:val="26"/>
          <w:szCs w:val="26"/>
        </w:rPr>
        <w:t>юбилейной</w:t>
      </w:r>
      <w:r w:rsidR="00BA335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X</w:t>
      </w:r>
      <w:r w:rsidR="00BA335E">
        <w:rPr>
          <w:rFonts w:ascii="Times New Roman" w:hAnsi="Times New Roman" w:cs="Times New Roman"/>
          <w:sz w:val="26"/>
          <w:szCs w:val="26"/>
        </w:rPr>
        <w:t xml:space="preserve"> Международной научно-практической конференции</w:t>
      </w:r>
      <w:r w:rsidR="00BA335E" w:rsidRPr="00845D60">
        <w:rPr>
          <w:rFonts w:ascii="Times New Roman" w:hAnsi="Times New Roman" w:cs="Times New Roman"/>
          <w:sz w:val="26"/>
          <w:szCs w:val="26"/>
        </w:rPr>
        <w:t xml:space="preserve"> «</w:t>
      </w:r>
      <w:r w:rsidR="00BA335E" w:rsidRPr="00845D60">
        <w:rPr>
          <w:rFonts w:ascii="Times New Roman" w:hAnsi="Times New Roman" w:cs="Times New Roman"/>
          <w:i/>
          <w:sz w:val="26"/>
          <w:szCs w:val="26"/>
        </w:rPr>
        <w:t xml:space="preserve">Теория и практика </w:t>
      </w:r>
      <w:proofErr w:type="spellStart"/>
      <w:r w:rsidR="00BA335E" w:rsidRPr="00845D60">
        <w:rPr>
          <w:rFonts w:ascii="Times New Roman" w:hAnsi="Times New Roman" w:cs="Times New Roman"/>
          <w:i/>
          <w:sz w:val="26"/>
          <w:szCs w:val="26"/>
        </w:rPr>
        <w:t>стратегирования</w:t>
      </w:r>
      <w:proofErr w:type="spellEnd"/>
      <w:r w:rsidR="00BA335E">
        <w:rPr>
          <w:rFonts w:ascii="Times New Roman" w:hAnsi="Times New Roman" w:cs="Times New Roman"/>
          <w:i/>
          <w:sz w:val="26"/>
          <w:szCs w:val="26"/>
        </w:rPr>
        <w:t xml:space="preserve">» </w:t>
      </w:r>
      <w:r w:rsidR="00BA335E" w:rsidRPr="009A3AC8">
        <w:rPr>
          <w:rFonts w:ascii="Times New Roman" w:hAnsi="Times New Roman" w:cs="Times New Roman"/>
          <w:sz w:val="26"/>
          <w:szCs w:val="26"/>
        </w:rPr>
        <w:t>в</w:t>
      </w:r>
      <w:r w:rsidR="00BA335E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BA335E" w:rsidRPr="00BA335E">
        <w:rPr>
          <w:rFonts w:ascii="Times New Roman" w:hAnsi="Times New Roman" w:cs="Times New Roman"/>
          <w:sz w:val="26"/>
          <w:szCs w:val="26"/>
        </w:rPr>
        <w:t>М</w:t>
      </w:r>
      <w:r w:rsidR="00FB5A1B">
        <w:rPr>
          <w:rFonts w:ascii="Times New Roman" w:hAnsi="Times New Roman" w:cs="Times New Roman"/>
          <w:sz w:val="26"/>
          <w:szCs w:val="26"/>
        </w:rPr>
        <w:t>осковской школе экономики</w:t>
      </w:r>
      <w:r w:rsidR="00BA335E" w:rsidRPr="00BA335E">
        <w:rPr>
          <w:rFonts w:ascii="Times New Roman" w:hAnsi="Times New Roman" w:cs="Times New Roman"/>
          <w:sz w:val="26"/>
          <w:szCs w:val="26"/>
        </w:rPr>
        <w:t xml:space="preserve"> </w:t>
      </w:r>
      <w:r w:rsidR="00FB5A1B" w:rsidRPr="00845D60">
        <w:rPr>
          <w:rFonts w:ascii="Times New Roman" w:hAnsi="Times New Roman" w:cs="Times New Roman"/>
          <w:color w:val="000000"/>
          <w:sz w:val="26"/>
          <w:szCs w:val="26"/>
        </w:rPr>
        <w:t xml:space="preserve">Московского государственного университета имени </w:t>
      </w:r>
      <w:proofErr w:type="spellStart"/>
      <w:r w:rsidR="00FB5A1B" w:rsidRPr="00845D60">
        <w:rPr>
          <w:rFonts w:ascii="Times New Roman" w:hAnsi="Times New Roman" w:cs="Times New Roman"/>
          <w:color w:val="000000"/>
          <w:sz w:val="26"/>
          <w:szCs w:val="26"/>
        </w:rPr>
        <w:t>М.В.</w:t>
      </w:r>
      <w:r w:rsidR="00FB5A1B" w:rsidRPr="008D386F">
        <w:rPr>
          <w:rFonts w:ascii="Times New Roman" w:hAnsi="Times New Roman" w:cs="Times New Roman"/>
          <w:color w:val="000000"/>
          <w:sz w:val="26"/>
          <w:szCs w:val="26"/>
        </w:rPr>
        <w:t>Ломоносова</w:t>
      </w:r>
      <w:proofErr w:type="spellEnd"/>
      <w:r w:rsidR="00BA335E" w:rsidRPr="008D386F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BA335E" w:rsidRPr="008D386F">
        <w:rPr>
          <w:rFonts w:ascii="Times New Roman" w:hAnsi="Times New Roman" w:cs="Times New Roman"/>
          <w:sz w:val="26"/>
          <w:szCs w:val="26"/>
        </w:rPr>
        <w:t>состоится сессия «</w:t>
      </w:r>
      <w:proofErr w:type="gramStart"/>
      <w:r w:rsidR="00BA335E" w:rsidRPr="008D386F">
        <w:rPr>
          <w:rFonts w:ascii="Times New Roman" w:hAnsi="Times New Roman" w:cs="Times New Roman"/>
          <w:b/>
          <w:i/>
          <w:sz w:val="26"/>
          <w:szCs w:val="26"/>
        </w:rPr>
        <w:t>Московский</w:t>
      </w:r>
      <w:proofErr w:type="gramEnd"/>
      <w:r w:rsidR="00BA335E" w:rsidRPr="008D386F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="00BA335E" w:rsidRPr="008D386F">
        <w:rPr>
          <w:rFonts w:ascii="Times New Roman" w:hAnsi="Times New Roman" w:cs="Times New Roman"/>
          <w:b/>
          <w:i/>
          <w:sz w:val="26"/>
          <w:szCs w:val="26"/>
        </w:rPr>
        <w:t>Университариум</w:t>
      </w:r>
      <w:proofErr w:type="spellEnd"/>
      <w:r w:rsidR="00BA335E" w:rsidRPr="008D386F">
        <w:rPr>
          <w:rFonts w:ascii="Times New Roman" w:hAnsi="Times New Roman" w:cs="Times New Roman"/>
          <w:b/>
          <w:i/>
          <w:sz w:val="26"/>
          <w:szCs w:val="26"/>
        </w:rPr>
        <w:t xml:space="preserve"> Стратега</w:t>
      </w:r>
      <w:r w:rsidR="00AD0888">
        <w:rPr>
          <w:rFonts w:ascii="Times New Roman" w:hAnsi="Times New Roman" w:cs="Times New Roman"/>
          <w:i/>
          <w:sz w:val="26"/>
          <w:szCs w:val="26"/>
        </w:rPr>
        <w:t>»</w:t>
      </w:r>
      <w:r w:rsidR="0030223A">
        <w:rPr>
          <w:rFonts w:ascii="Times New Roman" w:hAnsi="Times New Roman" w:cs="Times New Roman"/>
          <w:i/>
          <w:sz w:val="26"/>
          <w:szCs w:val="26"/>
        </w:rPr>
        <w:t xml:space="preserve">, </w:t>
      </w:r>
      <w:r w:rsidR="0030223A" w:rsidRPr="0030223A">
        <w:rPr>
          <w:rFonts w:ascii="Times New Roman" w:hAnsi="Times New Roman" w:cs="Times New Roman"/>
          <w:sz w:val="26"/>
          <w:szCs w:val="26"/>
        </w:rPr>
        <w:t>посвященн</w:t>
      </w:r>
      <w:r w:rsidR="00D35479">
        <w:rPr>
          <w:rFonts w:ascii="Times New Roman" w:hAnsi="Times New Roman" w:cs="Times New Roman"/>
          <w:sz w:val="26"/>
          <w:szCs w:val="26"/>
        </w:rPr>
        <w:t>ая</w:t>
      </w:r>
      <w:r w:rsidR="0030223A" w:rsidRPr="0030223A">
        <w:rPr>
          <w:rFonts w:ascii="Times New Roman" w:hAnsi="Times New Roman" w:cs="Times New Roman"/>
          <w:sz w:val="26"/>
          <w:szCs w:val="26"/>
        </w:rPr>
        <w:t xml:space="preserve"> памяти выдающегося ученого, нобелевск</w:t>
      </w:r>
      <w:r w:rsidR="00396965">
        <w:rPr>
          <w:rFonts w:ascii="Times New Roman" w:hAnsi="Times New Roman" w:cs="Times New Roman"/>
          <w:sz w:val="26"/>
          <w:szCs w:val="26"/>
        </w:rPr>
        <w:t>ого лауреата по экономике Эдмунд</w:t>
      </w:r>
      <w:bookmarkStart w:id="0" w:name="_GoBack"/>
      <w:bookmarkEnd w:id="0"/>
      <w:r w:rsidR="0030223A" w:rsidRPr="0030223A">
        <w:rPr>
          <w:rFonts w:ascii="Times New Roman" w:hAnsi="Times New Roman" w:cs="Times New Roman"/>
          <w:sz w:val="26"/>
          <w:szCs w:val="26"/>
        </w:rPr>
        <w:t xml:space="preserve">а </w:t>
      </w:r>
      <w:proofErr w:type="spellStart"/>
      <w:r w:rsidR="0030223A" w:rsidRPr="0030223A">
        <w:rPr>
          <w:rFonts w:ascii="Times New Roman" w:hAnsi="Times New Roman" w:cs="Times New Roman"/>
          <w:sz w:val="26"/>
          <w:szCs w:val="26"/>
        </w:rPr>
        <w:t>Фелпса</w:t>
      </w:r>
      <w:proofErr w:type="spellEnd"/>
      <w:r w:rsidR="0030223A">
        <w:rPr>
          <w:rFonts w:ascii="Times New Roman" w:hAnsi="Times New Roman" w:cs="Times New Roman"/>
          <w:i/>
          <w:sz w:val="26"/>
          <w:szCs w:val="26"/>
        </w:rPr>
        <w:t xml:space="preserve">. </w:t>
      </w:r>
    </w:p>
    <w:p w14:paraId="0005FC53" w14:textId="74A3F899" w:rsidR="00056F41" w:rsidRPr="00E57B90" w:rsidRDefault="00E57B90" w:rsidP="00E57B90">
      <w:pPr>
        <w:spacing w:after="0" w:line="276" w:lineRule="auto"/>
        <w:ind w:left="-426" w:firstLine="708"/>
        <w:jc w:val="both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>В этом году тематика сессии «</w:t>
      </w:r>
      <w:proofErr w:type="spellStart"/>
      <w:r w:rsidRPr="00E57B90">
        <w:rPr>
          <w:rFonts w:ascii="Times New Roman" w:hAnsi="Times New Roman" w:cs="Times New Roman"/>
          <w:b/>
          <w:bCs/>
          <w:iCs/>
          <w:sz w:val="26"/>
          <w:szCs w:val="26"/>
        </w:rPr>
        <w:t>Стратегирование</w:t>
      </w:r>
      <w:proofErr w:type="spellEnd"/>
      <w:r w:rsidRPr="00E57B90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 социально-экономического развития страны в контексте адаптации к изменениям климата, сохранения и рационального использования природных ресурсов</w:t>
      </w:r>
      <w:r>
        <w:rPr>
          <w:rFonts w:ascii="Times New Roman" w:hAnsi="Times New Roman" w:cs="Times New Roman"/>
          <w:iCs/>
          <w:sz w:val="26"/>
          <w:szCs w:val="26"/>
        </w:rPr>
        <w:t>».</w:t>
      </w:r>
    </w:p>
    <w:p w14:paraId="00ADA0B9" w14:textId="77777777" w:rsidR="00BA335E" w:rsidRPr="008D386F" w:rsidRDefault="00BF2472" w:rsidP="00D35479">
      <w:pPr>
        <w:spacing w:after="0" w:line="276" w:lineRule="auto"/>
        <w:ind w:left="-426"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202919">
        <w:rPr>
          <w:rFonts w:ascii="Times New Roman" w:hAnsi="Times New Roman" w:cs="Times New Roman"/>
          <w:sz w:val="26"/>
          <w:szCs w:val="26"/>
        </w:rPr>
        <w:t>Основными о</w:t>
      </w:r>
      <w:r w:rsidR="00BA335E" w:rsidRPr="00202919">
        <w:rPr>
          <w:rFonts w:ascii="Times New Roman" w:hAnsi="Times New Roman" w:cs="Times New Roman"/>
          <w:sz w:val="26"/>
          <w:szCs w:val="26"/>
        </w:rPr>
        <w:t>рганизаторами</w:t>
      </w:r>
      <w:r w:rsidR="00FB5A1B" w:rsidRPr="002029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B5A1B" w:rsidRPr="00202919">
        <w:rPr>
          <w:rFonts w:ascii="Times New Roman" w:hAnsi="Times New Roman" w:cs="Times New Roman"/>
          <w:sz w:val="26"/>
          <w:szCs w:val="26"/>
        </w:rPr>
        <w:t>Университариума</w:t>
      </w:r>
      <w:proofErr w:type="spellEnd"/>
      <w:r w:rsidR="00BA335E" w:rsidRPr="00202919">
        <w:rPr>
          <w:rFonts w:ascii="Times New Roman" w:hAnsi="Times New Roman" w:cs="Times New Roman"/>
          <w:sz w:val="26"/>
          <w:szCs w:val="26"/>
        </w:rPr>
        <w:t xml:space="preserve"> выступают </w:t>
      </w:r>
      <w:r w:rsidR="00BA335E" w:rsidRPr="00202919">
        <w:rPr>
          <w:rFonts w:ascii="Times New Roman" w:hAnsi="Times New Roman" w:cs="Times New Roman"/>
          <w:color w:val="000000"/>
          <w:sz w:val="26"/>
          <w:szCs w:val="26"/>
        </w:rPr>
        <w:t>кафедра экономической и финансовой стратегии</w:t>
      </w:r>
      <w:r w:rsidR="006B4D7F" w:rsidRPr="00202919">
        <w:rPr>
          <w:rFonts w:ascii="Times New Roman" w:hAnsi="Times New Roman" w:cs="Times New Roman"/>
          <w:color w:val="000000"/>
          <w:sz w:val="26"/>
          <w:szCs w:val="26"/>
        </w:rPr>
        <w:t xml:space="preserve"> МШЭ</w:t>
      </w:r>
      <w:r w:rsidR="00BA335E" w:rsidRPr="0020291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2437E3" w:rsidRPr="00202919">
        <w:rPr>
          <w:rFonts w:ascii="Times New Roman" w:hAnsi="Times New Roman" w:cs="Times New Roman"/>
          <w:sz w:val="26"/>
          <w:szCs w:val="26"/>
        </w:rPr>
        <w:t>МГУ имени</w:t>
      </w:r>
      <w:r w:rsidR="00FB5A1B" w:rsidRPr="002029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B5A1B" w:rsidRPr="00202919">
        <w:rPr>
          <w:rFonts w:ascii="Times New Roman" w:hAnsi="Times New Roman" w:cs="Times New Roman"/>
          <w:sz w:val="26"/>
          <w:szCs w:val="26"/>
        </w:rPr>
        <w:t>М.В.Ломоносова</w:t>
      </w:r>
      <w:proofErr w:type="spellEnd"/>
      <w:r w:rsidR="00873AAF" w:rsidRPr="00202919">
        <w:rPr>
          <w:rFonts w:ascii="Times New Roman" w:hAnsi="Times New Roman" w:cs="Times New Roman"/>
          <w:color w:val="000000"/>
          <w:sz w:val="26"/>
          <w:szCs w:val="26"/>
        </w:rPr>
        <w:t>, Междисциплинарная научно-образовательная школа Московского университета «Математические м</w:t>
      </w:r>
      <w:r w:rsidR="0073437C" w:rsidRPr="00202919">
        <w:rPr>
          <w:rFonts w:ascii="Times New Roman" w:hAnsi="Times New Roman" w:cs="Times New Roman"/>
          <w:color w:val="000000"/>
          <w:sz w:val="26"/>
          <w:szCs w:val="26"/>
        </w:rPr>
        <w:t xml:space="preserve">етоды анализа сложных систем», </w:t>
      </w:r>
      <w:r w:rsidR="00BA335E" w:rsidRPr="00202919">
        <w:rPr>
          <w:rFonts w:ascii="Times New Roman" w:hAnsi="Times New Roman" w:cs="Times New Roman"/>
          <w:color w:val="000000"/>
          <w:sz w:val="26"/>
          <w:szCs w:val="26"/>
        </w:rPr>
        <w:t>Центр стратегических исследований Института математических исследований сложных систем МГУ</w:t>
      </w:r>
      <w:r w:rsidR="0073437C" w:rsidRPr="00202919">
        <w:rPr>
          <w:rFonts w:ascii="Times New Roman" w:hAnsi="Times New Roman" w:cs="Times New Roman"/>
          <w:color w:val="000000"/>
          <w:sz w:val="26"/>
          <w:szCs w:val="26"/>
        </w:rPr>
        <w:t xml:space="preserve"> и</w:t>
      </w:r>
      <w:r w:rsidR="005F46E6" w:rsidRPr="00202919">
        <w:rPr>
          <w:rFonts w:ascii="Times New Roman" w:hAnsi="Times New Roman" w:cs="Times New Roman"/>
          <w:color w:val="000000"/>
          <w:sz w:val="26"/>
          <w:szCs w:val="26"/>
        </w:rPr>
        <w:t xml:space="preserve"> Школа экономики</w:t>
      </w:r>
      <w:r w:rsidR="0073437C" w:rsidRPr="0020291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5F46E6" w:rsidRPr="00202919">
        <w:rPr>
          <w:rFonts w:ascii="Times New Roman" w:hAnsi="Times New Roman" w:cs="Times New Roman"/>
          <w:color w:val="000000"/>
          <w:sz w:val="26"/>
          <w:szCs w:val="26"/>
        </w:rPr>
        <w:t>Шанхайского Университета</w:t>
      </w:r>
      <w:r w:rsidR="00BA335E" w:rsidRPr="00202919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BA335E" w:rsidRPr="008D386F">
        <w:rPr>
          <w:rFonts w:ascii="GerberaRegular" w:hAnsi="GerberaRegular"/>
          <w:color w:val="000000"/>
        </w:rPr>
        <w:t xml:space="preserve"> </w:t>
      </w:r>
      <w:r w:rsidR="00BA335E" w:rsidRPr="008D386F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14:paraId="1FFB7EE6" w14:textId="7C6C2F15" w:rsidR="00BA335E" w:rsidRPr="008D386F" w:rsidRDefault="00BA335E" w:rsidP="00D35479">
      <w:pPr>
        <w:spacing w:after="0" w:line="276" w:lineRule="auto"/>
        <w:ind w:left="-426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D386F">
        <w:rPr>
          <w:rFonts w:ascii="Times New Roman" w:hAnsi="Times New Roman" w:cs="Times New Roman"/>
          <w:sz w:val="26"/>
          <w:szCs w:val="26"/>
        </w:rPr>
        <w:t xml:space="preserve">Сессия включает в себя тематические секции и мероприятия, с которыми можно подробно ознакомиться в </w:t>
      </w:r>
      <w:r w:rsidRPr="008D386F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Программе сессии </w:t>
      </w:r>
      <w:r w:rsidRPr="008D386F">
        <w:rPr>
          <w:rFonts w:ascii="Times New Roman" w:hAnsi="Times New Roman" w:cs="Times New Roman"/>
          <w:sz w:val="26"/>
          <w:szCs w:val="26"/>
          <w:u w:val="single"/>
        </w:rPr>
        <w:t>«</w:t>
      </w:r>
      <w:proofErr w:type="gramStart"/>
      <w:r w:rsidRPr="008D386F">
        <w:rPr>
          <w:rFonts w:ascii="Times New Roman" w:hAnsi="Times New Roman" w:cs="Times New Roman"/>
          <w:b/>
          <w:i/>
          <w:sz w:val="26"/>
          <w:szCs w:val="26"/>
          <w:u w:val="single"/>
        </w:rPr>
        <w:t>Московский</w:t>
      </w:r>
      <w:proofErr w:type="gramEnd"/>
      <w:r w:rsidRPr="008D386F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</w:t>
      </w:r>
      <w:proofErr w:type="spellStart"/>
      <w:r w:rsidRPr="008D386F">
        <w:rPr>
          <w:rFonts w:ascii="Times New Roman" w:hAnsi="Times New Roman" w:cs="Times New Roman"/>
          <w:b/>
          <w:i/>
          <w:sz w:val="26"/>
          <w:szCs w:val="26"/>
          <w:u w:val="single"/>
        </w:rPr>
        <w:t>Университариум</w:t>
      </w:r>
      <w:proofErr w:type="spellEnd"/>
      <w:r w:rsidRPr="008D386F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Стратега</w:t>
      </w:r>
      <w:r w:rsidRPr="008D386F">
        <w:rPr>
          <w:rFonts w:ascii="Times New Roman" w:hAnsi="Times New Roman" w:cs="Times New Roman"/>
          <w:i/>
          <w:sz w:val="26"/>
          <w:szCs w:val="26"/>
          <w:u w:val="single"/>
        </w:rPr>
        <w:t>»</w:t>
      </w:r>
      <w:r w:rsidRPr="008D386F">
        <w:rPr>
          <w:rFonts w:ascii="Times New Roman" w:hAnsi="Times New Roman" w:cs="Times New Roman"/>
          <w:sz w:val="26"/>
          <w:szCs w:val="26"/>
          <w:u w:val="single"/>
        </w:rPr>
        <w:t>.</w:t>
      </w:r>
    </w:p>
    <w:p w14:paraId="0E400CB3" w14:textId="77777777" w:rsidR="00BA335E" w:rsidRPr="008D386F" w:rsidRDefault="00BA335E" w:rsidP="00D35479">
      <w:pPr>
        <w:spacing w:after="0" w:line="276" w:lineRule="auto"/>
        <w:ind w:left="-426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D386F">
        <w:rPr>
          <w:rFonts w:ascii="Times New Roman" w:hAnsi="Times New Roman" w:cs="Times New Roman"/>
          <w:sz w:val="26"/>
          <w:szCs w:val="26"/>
        </w:rPr>
        <w:t>По результатам работы сессии будет опубликован специальный том сборника научных статей, индексируемый в РИНЦ, а лучшие доклады будут предложены для публикации в журналах, аффилированных с кафедрой и Центром стратегических исследований.</w:t>
      </w:r>
    </w:p>
    <w:p w14:paraId="4A33F413" w14:textId="77777777" w:rsidR="00BA335E" w:rsidRDefault="00BA335E" w:rsidP="00D35479">
      <w:pPr>
        <w:spacing w:after="0" w:line="276" w:lineRule="auto"/>
        <w:ind w:left="-426"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D386F">
        <w:rPr>
          <w:rFonts w:ascii="Times New Roman" w:hAnsi="Times New Roman" w:cs="Times New Roman"/>
          <w:b/>
          <w:sz w:val="26"/>
          <w:szCs w:val="26"/>
        </w:rPr>
        <w:t>Выступающие будут отмечены сертификатами и наградами</w:t>
      </w:r>
      <w:r w:rsidR="00FB5A1B" w:rsidRPr="008D386F">
        <w:rPr>
          <w:rFonts w:ascii="Times New Roman" w:hAnsi="Times New Roman" w:cs="Times New Roman"/>
          <w:b/>
          <w:sz w:val="26"/>
          <w:szCs w:val="26"/>
        </w:rPr>
        <w:t>, лучшие доклады будут отмечены дипломами</w:t>
      </w:r>
      <w:r w:rsidRPr="008D386F">
        <w:rPr>
          <w:rFonts w:ascii="Times New Roman" w:hAnsi="Times New Roman" w:cs="Times New Roman"/>
          <w:b/>
          <w:sz w:val="26"/>
          <w:szCs w:val="26"/>
        </w:rPr>
        <w:t>!</w:t>
      </w:r>
    </w:p>
    <w:p w14:paraId="66F9C62A" w14:textId="2A20CAE5" w:rsidR="00843C69" w:rsidRDefault="00BA335E" w:rsidP="00843C69">
      <w:pPr>
        <w:spacing w:after="0" w:line="276" w:lineRule="auto"/>
        <w:ind w:left="-426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Для участия в </w:t>
      </w:r>
      <w:r w:rsidRPr="00383269">
        <w:rPr>
          <w:rFonts w:ascii="Times New Roman" w:hAnsi="Times New Roman" w:cs="Times New Roman"/>
          <w:sz w:val="26"/>
          <w:szCs w:val="26"/>
        </w:rPr>
        <w:t>сессии необходимо</w:t>
      </w:r>
      <w:r w:rsidR="00C22DFE">
        <w:rPr>
          <w:rFonts w:ascii="Times New Roman" w:hAnsi="Times New Roman" w:cs="Times New Roman"/>
          <w:sz w:val="26"/>
          <w:szCs w:val="26"/>
        </w:rPr>
        <w:t xml:space="preserve"> зарегистрироваться и подать заявку</w:t>
      </w:r>
      <w:r w:rsidR="00B20CF9">
        <w:rPr>
          <w:rFonts w:ascii="Times New Roman" w:hAnsi="Times New Roman" w:cs="Times New Roman"/>
          <w:sz w:val="26"/>
          <w:szCs w:val="26"/>
        </w:rPr>
        <w:t xml:space="preserve"> на странице конференции</w:t>
      </w:r>
      <w:r w:rsidR="00C22DFE">
        <w:rPr>
          <w:rFonts w:ascii="Times New Roman" w:hAnsi="Times New Roman" w:cs="Times New Roman"/>
          <w:sz w:val="26"/>
          <w:szCs w:val="26"/>
        </w:rPr>
        <w:t xml:space="preserve"> </w:t>
      </w:r>
      <w:hyperlink r:id="rId8" w:history="1">
        <w:r w:rsidR="00B20CF9" w:rsidRPr="00A015BF">
          <w:rPr>
            <w:rStyle w:val="a3"/>
            <w:rFonts w:ascii="Times New Roman" w:hAnsi="Times New Roman" w:cs="Times New Roman"/>
            <w:sz w:val="26"/>
            <w:szCs w:val="26"/>
          </w:rPr>
          <w:t>https://confhub.ru/rus/event/10727/</w:t>
        </w:r>
      </w:hyperlink>
      <w:r w:rsidR="00B20CF9">
        <w:rPr>
          <w:rFonts w:ascii="Times New Roman" w:hAnsi="Times New Roman" w:cs="Times New Roman"/>
          <w:sz w:val="26"/>
          <w:szCs w:val="26"/>
        </w:rPr>
        <w:t xml:space="preserve"> </w:t>
      </w:r>
      <w:r w:rsidR="00843C69" w:rsidRPr="00383269">
        <w:rPr>
          <w:rFonts w:ascii="Times New Roman" w:hAnsi="Times New Roman" w:cs="Times New Roman"/>
          <w:sz w:val="26"/>
          <w:szCs w:val="26"/>
        </w:rPr>
        <w:t>до 1</w:t>
      </w:r>
      <w:r w:rsidR="00843C69" w:rsidRPr="00383269">
        <w:rPr>
          <w:rFonts w:ascii="Times New Roman" w:hAnsi="Times New Roman" w:cs="Times New Roman"/>
          <w:b/>
          <w:sz w:val="26"/>
          <w:szCs w:val="26"/>
        </w:rPr>
        <w:t xml:space="preserve"> февраля 202</w:t>
      </w:r>
      <w:r w:rsidR="00843C69">
        <w:rPr>
          <w:rFonts w:ascii="Times New Roman" w:hAnsi="Times New Roman" w:cs="Times New Roman"/>
          <w:b/>
          <w:sz w:val="26"/>
          <w:szCs w:val="26"/>
        </w:rPr>
        <w:t>7</w:t>
      </w:r>
      <w:r w:rsidR="00843C69" w:rsidRPr="00383269">
        <w:rPr>
          <w:rFonts w:ascii="Times New Roman" w:hAnsi="Times New Roman" w:cs="Times New Roman"/>
          <w:b/>
          <w:sz w:val="26"/>
          <w:szCs w:val="26"/>
        </w:rPr>
        <w:t xml:space="preserve"> г</w:t>
      </w:r>
      <w:r w:rsidR="00843C69" w:rsidRPr="00383269">
        <w:rPr>
          <w:rFonts w:ascii="Times New Roman" w:hAnsi="Times New Roman" w:cs="Times New Roman"/>
          <w:sz w:val="26"/>
          <w:szCs w:val="26"/>
        </w:rPr>
        <w:t>.</w:t>
      </w:r>
      <w:r w:rsidR="00C22DFE">
        <w:rPr>
          <w:rFonts w:ascii="Times New Roman" w:hAnsi="Times New Roman" w:cs="Times New Roman"/>
          <w:sz w:val="26"/>
          <w:szCs w:val="26"/>
        </w:rPr>
        <w:t>, а также</w:t>
      </w:r>
      <w:r w:rsidR="00843C69">
        <w:rPr>
          <w:rFonts w:ascii="Times New Roman" w:hAnsi="Times New Roman" w:cs="Times New Roman"/>
          <w:sz w:val="26"/>
          <w:szCs w:val="26"/>
        </w:rPr>
        <w:t xml:space="preserve"> при желании</w:t>
      </w:r>
      <w:r w:rsidR="00C22DFE">
        <w:rPr>
          <w:rFonts w:ascii="Times New Roman" w:hAnsi="Times New Roman" w:cs="Times New Roman"/>
          <w:sz w:val="26"/>
          <w:szCs w:val="26"/>
        </w:rPr>
        <w:t xml:space="preserve"> </w:t>
      </w:r>
      <w:r w:rsidR="00843C69">
        <w:rPr>
          <w:rFonts w:ascii="Times New Roman" w:hAnsi="Times New Roman" w:cs="Times New Roman"/>
          <w:sz w:val="26"/>
          <w:szCs w:val="26"/>
        </w:rPr>
        <w:t xml:space="preserve">прикрепить статью, </w:t>
      </w:r>
      <w:r w:rsidR="00843C69" w:rsidRPr="00843C69">
        <w:rPr>
          <w:rFonts w:ascii="Times New Roman" w:hAnsi="Times New Roman" w:cs="Times New Roman"/>
          <w:b/>
          <w:sz w:val="26"/>
          <w:szCs w:val="26"/>
        </w:rPr>
        <w:t>строго оформленную по требованиям</w:t>
      </w:r>
      <w:r w:rsidR="00843C69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6D89A08E" w14:textId="4BE7B3A7" w:rsidR="00BA335E" w:rsidRDefault="00843C69" w:rsidP="00D35479">
      <w:pPr>
        <w:spacing w:after="0" w:line="276" w:lineRule="auto"/>
        <w:ind w:left="-426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Почта конференции для организационных вопросов</w:t>
      </w:r>
      <w:r w:rsidR="00873AAF" w:rsidRPr="00383269">
        <w:rPr>
          <w:rFonts w:ascii="Times New Roman" w:hAnsi="Times New Roman" w:cs="Times New Roman"/>
          <w:sz w:val="26"/>
          <w:szCs w:val="26"/>
        </w:rPr>
        <w:t xml:space="preserve"> </w:t>
      </w:r>
      <w:r w:rsidR="00DF4BEB" w:rsidRPr="00383269">
        <w:rPr>
          <w:rStyle w:val="a3"/>
          <w:rFonts w:ascii="Times New Roman" w:hAnsi="Times New Roman" w:cs="Times New Roman"/>
          <w:b/>
          <w:sz w:val="26"/>
          <w:szCs w:val="26"/>
        </w:rPr>
        <w:t>moscowuniversitarium@gmail.com</w:t>
      </w:r>
      <w:r w:rsidR="00442F7E" w:rsidRPr="0038326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54B32" w:rsidRPr="0038326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3E1579A" w14:textId="77777777" w:rsidR="00BA335E" w:rsidRPr="00B26D5D" w:rsidRDefault="00BA335E" w:rsidP="00D35479">
      <w:pPr>
        <w:spacing w:line="276" w:lineRule="auto"/>
        <w:ind w:left="-426" w:firstLine="708"/>
        <w:jc w:val="both"/>
        <w:rPr>
          <w:rFonts w:ascii="Times New Roman" w:hAnsi="Times New Roman" w:cs="Times New Roman"/>
          <w:sz w:val="28"/>
        </w:rPr>
      </w:pPr>
      <w:r w:rsidRPr="003C134E">
        <w:rPr>
          <w:rFonts w:ascii="Times New Roman" w:hAnsi="Times New Roman" w:cs="Times New Roman"/>
          <w:sz w:val="26"/>
          <w:szCs w:val="26"/>
        </w:rPr>
        <w:t>Будем</w:t>
      </w:r>
      <w:r>
        <w:rPr>
          <w:rFonts w:ascii="Times New Roman" w:hAnsi="Times New Roman" w:cs="Times New Roman"/>
          <w:sz w:val="26"/>
          <w:szCs w:val="26"/>
        </w:rPr>
        <w:t xml:space="preserve"> очень рады Вас видеть! </w:t>
      </w:r>
    </w:p>
    <w:p w14:paraId="3C0AD0A4" w14:textId="792D522A" w:rsidR="000E1D73" w:rsidRPr="000F4756" w:rsidRDefault="000E1D73" w:rsidP="00D35479">
      <w:pPr>
        <w:spacing w:line="240" w:lineRule="auto"/>
        <w:ind w:left="-426"/>
        <w:jc w:val="center"/>
        <w:rPr>
          <w:rFonts w:ascii="Times New Roman" w:hAnsi="Times New Roman" w:cs="Times New Roman"/>
          <w:i/>
          <w:sz w:val="26"/>
          <w:szCs w:val="26"/>
        </w:rPr>
      </w:pPr>
    </w:p>
    <w:sectPr w:rsidR="000E1D73" w:rsidRPr="000F4756" w:rsidSect="001F7A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A9392A" w14:textId="77777777" w:rsidR="007A751C" w:rsidRDefault="007A751C" w:rsidP="00CF0AFC">
      <w:pPr>
        <w:spacing w:after="0" w:line="240" w:lineRule="auto"/>
      </w:pPr>
      <w:r>
        <w:separator/>
      </w:r>
    </w:p>
  </w:endnote>
  <w:endnote w:type="continuationSeparator" w:id="0">
    <w:p w14:paraId="0FF3E61F" w14:textId="77777777" w:rsidR="007A751C" w:rsidRDefault="007A751C" w:rsidP="00CF0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rberaRegular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050150" w14:textId="77777777" w:rsidR="00CF0AFC" w:rsidRDefault="00CF0AF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848385" w14:textId="77777777" w:rsidR="00CF0AFC" w:rsidRDefault="00CF0AFC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898337" w14:textId="77777777" w:rsidR="00CF0AFC" w:rsidRDefault="00CF0AF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7B47FC" w14:textId="77777777" w:rsidR="007A751C" w:rsidRDefault="007A751C" w:rsidP="00CF0AFC">
      <w:pPr>
        <w:spacing w:after="0" w:line="240" w:lineRule="auto"/>
      </w:pPr>
      <w:r>
        <w:separator/>
      </w:r>
    </w:p>
  </w:footnote>
  <w:footnote w:type="continuationSeparator" w:id="0">
    <w:p w14:paraId="55E401A1" w14:textId="77777777" w:rsidR="007A751C" w:rsidRDefault="007A751C" w:rsidP="00CF0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42F190" w14:textId="77777777" w:rsidR="00CF0AFC" w:rsidRDefault="00CF0AF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01AD57" w14:textId="77777777" w:rsidR="00CF0AFC" w:rsidRDefault="00CF0AFC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A062D6" w14:textId="77777777" w:rsidR="00CF0AFC" w:rsidRDefault="00CF0AF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437D06"/>
    <w:multiLevelType w:val="hybridMultilevel"/>
    <w:tmpl w:val="60DC3C9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E68287E"/>
    <w:multiLevelType w:val="hybridMultilevel"/>
    <w:tmpl w:val="239EADD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60D"/>
    <w:rsid w:val="00041D7A"/>
    <w:rsid w:val="00056F41"/>
    <w:rsid w:val="00057745"/>
    <w:rsid w:val="000916F1"/>
    <w:rsid w:val="000E1D73"/>
    <w:rsid w:val="000F4756"/>
    <w:rsid w:val="0019538C"/>
    <w:rsid w:val="001A4AB3"/>
    <w:rsid w:val="001D26AB"/>
    <w:rsid w:val="00202919"/>
    <w:rsid w:val="00216BE6"/>
    <w:rsid w:val="00216DC9"/>
    <w:rsid w:val="002420E5"/>
    <w:rsid w:val="002437E3"/>
    <w:rsid w:val="00290A5F"/>
    <w:rsid w:val="0029462D"/>
    <w:rsid w:val="002B14B8"/>
    <w:rsid w:val="002C26A5"/>
    <w:rsid w:val="002E1E8A"/>
    <w:rsid w:val="0030223A"/>
    <w:rsid w:val="003538CB"/>
    <w:rsid w:val="00383269"/>
    <w:rsid w:val="00396965"/>
    <w:rsid w:val="003D3C70"/>
    <w:rsid w:val="00442F7E"/>
    <w:rsid w:val="005138FA"/>
    <w:rsid w:val="0056468D"/>
    <w:rsid w:val="005C12D7"/>
    <w:rsid w:val="005C2418"/>
    <w:rsid w:val="005E1A6E"/>
    <w:rsid w:val="005F46E6"/>
    <w:rsid w:val="00687B02"/>
    <w:rsid w:val="006B4D7F"/>
    <w:rsid w:val="006C2D8C"/>
    <w:rsid w:val="006E2A85"/>
    <w:rsid w:val="007218B3"/>
    <w:rsid w:val="007313D8"/>
    <w:rsid w:val="0073437C"/>
    <w:rsid w:val="007719BD"/>
    <w:rsid w:val="007A751C"/>
    <w:rsid w:val="007D72F2"/>
    <w:rsid w:val="007D782B"/>
    <w:rsid w:val="0080221D"/>
    <w:rsid w:val="008024C8"/>
    <w:rsid w:val="00843C69"/>
    <w:rsid w:val="00873AAF"/>
    <w:rsid w:val="008D386F"/>
    <w:rsid w:val="00945376"/>
    <w:rsid w:val="009A3AC8"/>
    <w:rsid w:val="009C5BCC"/>
    <w:rsid w:val="00A53334"/>
    <w:rsid w:val="00A665B0"/>
    <w:rsid w:val="00AD0888"/>
    <w:rsid w:val="00B20CF9"/>
    <w:rsid w:val="00B22A0E"/>
    <w:rsid w:val="00BA335E"/>
    <w:rsid w:val="00BA5CB2"/>
    <w:rsid w:val="00BD690A"/>
    <w:rsid w:val="00BF2472"/>
    <w:rsid w:val="00C22DFE"/>
    <w:rsid w:val="00C54B32"/>
    <w:rsid w:val="00CF0AFC"/>
    <w:rsid w:val="00D039C9"/>
    <w:rsid w:val="00D279E4"/>
    <w:rsid w:val="00D35479"/>
    <w:rsid w:val="00D355B2"/>
    <w:rsid w:val="00D8160D"/>
    <w:rsid w:val="00D90F3A"/>
    <w:rsid w:val="00DE19B0"/>
    <w:rsid w:val="00DF4BEB"/>
    <w:rsid w:val="00E32DD6"/>
    <w:rsid w:val="00E57B90"/>
    <w:rsid w:val="00F338B1"/>
    <w:rsid w:val="00F56FEF"/>
    <w:rsid w:val="00F67818"/>
    <w:rsid w:val="00F913A7"/>
    <w:rsid w:val="00FB5A1B"/>
    <w:rsid w:val="00FF5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29F4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3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54B32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FF54E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F0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F0AFC"/>
  </w:style>
  <w:style w:type="paragraph" w:styleId="a7">
    <w:name w:val="footer"/>
    <w:basedOn w:val="a"/>
    <w:link w:val="a8"/>
    <w:uiPriority w:val="99"/>
    <w:unhideWhenUsed/>
    <w:rsid w:val="00CF0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F0AFC"/>
  </w:style>
  <w:style w:type="character" w:styleId="a9">
    <w:name w:val="FollowedHyperlink"/>
    <w:basedOn w:val="a0"/>
    <w:uiPriority w:val="99"/>
    <w:semiHidden/>
    <w:unhideWhenUsed/>
    <w:rsid w:val="001D26AB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20CF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3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54B32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FF54E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F0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F0AFC"/>
  </w:style>
  <w:style w:type="paragraph" w:styleId="a7">
    <w:name w:val="footer"/>
    <w:basedOn w:val="a"/>
    <w:link w:val="a8"/>
    <w:uiPriority w:val="99"/>
    <w:unhideWhenUsed/>
    <w:rsid w:val="00CF0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F0AFC"/>
  </w:style>
  <w:style w:type="character" w:styleId="a9">
    <w:name w:val="FollowedHyperlink"/>
    <w:basedOn w:val="a0"/>
    <w:uiPriority w:val="99"/>
    <w:semiHidden/>
    <w:unhideWhenUsed/>
    <w:rsid w:val="001D26AB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20C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fhub.ru/rus/event/10727/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SNI</dc:creator>
  <cp:keywords/>
  <dc:description/>
  <cp:lastModifiedBy>Никита Сасаев</cp:lastModifiedBy>
  <cp:revision>8</cp:revision>
  <dcterms:created xsi:type="dcterms:W3CDTF">2026-10-06T07:25:00Z</dcterms:created>
  <dcterms:modified xsi:type="dcterms:W3CDTF">2026-10-13T13:57:00Z</dcterms:modified>
</cp:coreProperties>
</file>